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EB04" w14:textId="77777777" w:rsidR="00E34851" w:rsidRDefault="00E34851"/>
    <w:p w14:paraId="3856E4E0" w14:textId="77777777" w:rsidR="000A0AB2" w:rsidRPr="00F2328A" w:rsidRDefault="000A0AB2" w:rsidP="000A0AB2">
      <w:pPr>
        <w:autoSpaceDE w:val="0"/>
        <w:autoSpaceDN w:val="0"/>
        <w:adjustRightInd w:val="0"/>
        <w:rPr>
          <w:rFonts w:ascii="Century Gothic" w:hAnsi="Century Gothic"/>
          <w:bCs/>
        </w:rPr>
      </w:pPr>
      <w:r w:rsidRPr="00A05478">
        <w:rPr>
          <w:rFonts w:ascii="Century Gothic" w:hAnsi="Century Gothic"/>
          <w:b/>
          <w:bCs/>
          <w:i/>
          <w:sz w:val="28"/>
          <w:szCs w:val="28"/>
        </w:rPr>
        <w:t>Twelve Angry Men:</w:t>
      </w:r>
      <w:r w:rsidRPr="00A05478">
        <w:rPr>
          <w:rFonts w:ascii="Century Gothic" w:hAnsi="Century Gothic"/>
          <w:b/>
          <w:bCs/>
          <w:sz w:val="28"/>
          <w:szCs w:val="28"/>
        </w:rPr>
        <w:t xml:space="preserve"> Act II</w:t>
      </w:r>
    </w:p>
    <w:p w14:paraId="789738D8" w14:textId="77777777" w:rsidR="000A0AB2" w:rsidRPr="00F2328A" w:rsidRDefault="000A0AB2" w:rsidP="002A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 Gothic" w:hAnsi="Century Gothic"/>
          <w:bCs/>
        </w:rPr>
      </w:pPr>
      <w:r w:rsidRPr="00F2328A">
        <w:rPr>
          <w:rFonts w:ascii="Century Gothic" w:hAnsi="Century Gothic"/>
          <w:bCs/>
          <w:i/>
        </w:rPr>
        <w:t>Directions</w:t>
      </w:r>
      <w:r w:rsidRPr="00F2328A">
        <w:rPr>
          <w:rFonts w:ascii="Century Gothic" w:hAnsi="Century Gothic"/>
          <w:bCs/>
        </w:rPr>
        <w:t>: Please answer the following questions in complete sentences using direct examples from the play.</w:t>
      </w:r>
    </w:p>
    <w:p w14:paraId="5C6C9DA5" w14:textId="77777777" w:rsidR="000A0AB2" w:rsidRPr="00F2328A" w:rsidRDefault="000A0AB2" w:rsidP="000A0AB2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F2328A">
        <w:rPr>
          <w:rFonts w:ascii="Century Gothic" w:hAnsi="Century Gothic"/>
          <w:b/>
        </w:rPr>
        <w:t>Vocabulary</w:t>
      </w:r>
    </w:p>
    <w:p w14:paraId="4DE8A16D" w14:textId="77777777" w:rsidR="000A0AB2" w:rsidRDefault="000A0AB2" w:rsidP="000A0A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  <w:sectPr w:rsidR="000A0AB2" w:rsidSect="000A0AB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85AE4F" w14:textId="77777777" w:rsidR="000A0AB2" w:rsidRPr="002A7E82" w:rsidRDefault="000A0AB2" w:rsidP="000A0A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lastRenderedPageBreak/>
        <w:t>technicality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 xml:space="preserve">– a minor detail affecting a legal decision. </w:t>
      </w:r>
      <w:proofErr w:type="gramStart"/>
      <w:r w:rsidRPr="002A7E82">
        <w:rPr>
          <w:rFonts w:ascii="Century Gothic" w:hAnsi="Century Gothic"/>
          <w:sz w:val="20"/>
          <w:szCs w:val="22"/>
        </w:rPr>
        <w:t>a</w:t>
      </w:r>
      <w:proofErr w:type="gramEnd"/>
      <w:r w:rsidRPr="002A7E82">
        <w:rPr>
          <w:rFonts w:ascii="Century Gothic" w:hAnsi="Century Gothic"/>
          <w:sz w:val="20"/>
          <w:szCs w:val="22"/>
        </w:rPr>
        <w:t xml:space="preserve"> suspect can be freed on a technicality if certain legal procedures are not followed accurately.</w:t>
      </w:r>
    </w:p>
    <w:p w14:paraId="537CF320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sadist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one who takes pleasure in hurting someone else.</w:t>
      </w:r>
    </w:p>
    <w:p w14:paraId="7B87F826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pantomime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acting without words</w:t>
      </w:r>
    </w:p>
    <w:p w14:paraId="2A47CEBB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lastRenderedPageBreak/>
        <w:t>insignificant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a very small detail that has little or no importance</w:t>
      </w:r>
    </w:p>
    <w:p w14:paraId="1FD29867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ensuing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following</w:t>
      </w:r>
    </w:p>
    <w:p w14:paraId="6D2D714B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sheepishly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with embarrassment</w:t>
      </w:r>
    </w:p>
    <w:p w14:paraId="03604E33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blunder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a serious mistake</w:t>
      </w:r>
    </w:p>
    <w:p w14:paraId="20A4A90F" w14:textId="77777777" w:rsidR="000A0AB2" w:rsidRPr="002A7E82" w:rsidRDefault="000A0AB2" w:rsidP="000A0AB2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2"/>
        </w:rPr>
      </w:pPr>
      <w:proofErr w:type="gramStart"/>
      <w:r w:rsidRPr="002A7E82">
        <w:rPr>
          <w:rFonts w:ascii="Century Gothic" w:hAnsi="Century Gothic"/>
          <w:b/>
          <w:bCs/>
          <w:sz w:val="20"/>
          <w:szCs w:val="22"/>
        </w:rPr>
        <w:t>discrepancy</w:t>
      </w:r>
      <w:proofErr w:type="gramEnd"/>
      <w:r w:rsidRPr="002A7E82">
        <w:rPr>
          <w:rFonts w:ascii="Century Gothic" w:hAnsi="Century Gothic"/>
          <w:b/>
          <w:bCs/>
          <w:sz w:val="20"/>
          <w:szCs w:val="22"/>
        </w:rPr>
        <w:t xml:space="preserve"> </w:t>
      </w:r>
      <w:r w:rsidRPr="002A7E82">
        <w:rPr>
          <w:rFonts w:ascii="Century Gothic" w:hAnsi="Century Gothic"/>
          <w:sz w:val="20"/>
          <w:szCs w:val="22"/>
        </w:rPr>
        <w:t>– a fault or error in calculation</w:t>
      </w:r>
    </w:p>
    <w:p w14:paraId="67F67692" w14:textId="77777777" w:rsidR="000A0AB2" w:rsidRDefault="000A0AB2" w:rsidP="000A0AB2">
      <w:pPr>
        <w:autoSpaceDE w:val="0"/>
        <w:autoSpaceDN w:val="0"/>
        <w:adjustRightInd w:val="0"/>
        <w:rPr>
          <w:rFonts w:ascii="Century Gothic" w:hAnsi="Century Gothic"/>
        </w:rPr>
        <w:sectPr w:rsidR="000A0AB2" w:rsidSect="000A0A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2F9BDF" w14:textId="77777777" w:rsidR="000A0AB2" w:rsidRDefault="002A7E82" w:rsidP="000A0AB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==========================================================================</w:t>
      </w:r>
    </w:p>
    <w:p w14:paraId="3E7BBC3D" w14:textId="77777777" w:rsidR="002A7E82" w:rsidRPr="00F2328A" w:rsidRDefault="000A1777" w:rsidP="000A0AB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CE06" wp14:editId="75AF6FA7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0" cy="6629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7.95pt" to="279pt,5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BF13E50" w14:textId="77777777" w:rsidR="002A7E82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  <w:sectPr w:rsidR="002A7E82" w:rsidSect="000A0A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F047D8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lastRenderedPageBreak/>
        <w:t xml:space="preserve">What causes the conflict between jurors </w:t>
      </w:r>
      <w:proofErr w:type="gramStart"/>
      <w:r w:rsidRPr="000A1777">
        <w:rPr>
          <w:rFonts w:ascii="Century Gothic" w:hAnsi="Century Gothic"/>
          <w:sz w:val="22"/>
          <w:szCs w:val="22"/>
        </w:rPr>
        <w:t>Three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and Five at the opening of this scene?</w:t>
      </w:r>
    </w:p>
    <w:p w14:paraId="7D011FED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F32CDF8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B147B22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BC4B199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3DE2A2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D03DF7A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What are your reactions to Juror 3 in the beginning of Act II as he talks to the jurors? Name two possible reactions. </w:t>
      </w:r>
    </w:p>
    <w:p w14:paraId="08A125EA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938264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A2121F8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4211F6E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5BF8DDC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0B2150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ADD7ACB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DBCA200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89FB531" w14:textId="77777777" w:rsidR="002A7E8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Why </w:t>
      </w:r>
      <w:proofErr w:type="gramStart"/>
      <w:r w:rsidRPr="000A1777">
        <w:rPr>
          <w:rFonts w:ascii="Century Gothic" w:hAnsi="Century Gothic"/>
          <w:sz w:val="22"/>
          <w:szCs w:val="22"/>
        </w:rPr>
        <w:t>does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Nine change his vote?</w:t>
      </w:r>
    </w:p>
    <w:p w14:paraId="11F6CE74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45AEDB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F5E5A72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1C0C6DF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B9A0B71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Describe who is Juror</w:t>
      </w:r>
      <w:r w:rsidR="000A0AB2" w:rsidRPr="000A1777">
        <w:rPr>
          <w:rFonts w:ascii="Century Gothic" w:hAnsi="Century Gothic"/>
          <w:sz w:val="22"/>
          <w:szCs w:val="22"/>
        </w:rPr>
        <w:t xml:space="preserve"> Nine? </w:t>
      </w:r>
    </w:p>
    <w:p w14:paraId="4FB5AAE4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769D98E" w14:textId="77777777" w:rsidR="002A7E82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2CBBF35" w14:textId="77777777" w:rsidR="000A1777" w:rsidRDefault="000A1777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D730495" w14:textId="77777777" w:rsidR="000A1777" w:rsidRPr="000A1777" w:rsidRDefault="000A1777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083A80B" w14:textId="77777777" w:rsidR="000A0AB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How does Juror Nine’s</w:t>
      </w:r>
      <w:r w:rsidR="000A0AB2" w:rsidRPr="000A1777">
        <w:rPr>
          <w:rFonts w:ascii="Century Gothic" w:hAnsi="Century Gothic"/>
          <w:sz w:val="22"/>
          <w:szCs w:val="22"/>
        </w:rPr>
        <w:t xml:space="preserve"> background affect his vote? </w:t>
      </w:r>
    </w:p>
    <w:p w14:paraId="75D2654A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384CA09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8478261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A61852D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A3EE330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99EB274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lastRenderedPageBreak/>
        <w:t xml:space="preserve">What is the point that </w:t>
      </w:r>
      <w:proofErr w:type="gramStart"/>
      <w:r w:rsidRPr="000A1777">
        <w:rPr>
          <w:rFonts w:ascii="Century Gothic" w:hAnsi="Century Gothic"/>
          <w:sz w:val="22"/>
          <w:szCs w:val="22"/>
        </w:rPr>
        <w:t>Eight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makes about a passing elevated train?</w:t>
      </w:r>
    </w:p>
    <w:p w14:paraId="3830FC75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A51F90F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5CC852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21CCE55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6247051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EF59A4F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F2D9C19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In Act II, the jurors examine the old man’s testimony.  What faults do they find with his claim he heard the kid shout, “I’m </w:t>
      </w:r>
      <w:proofErr w:type="spellStart"/>
      <w:r w:rsidRPr="000A1777">
        <w:rPr>
          <w:rFonts w:ascii="Century Gothic" w:hAnsi="Century Gothic"/>
          <w:sz w:val="22"/>
          <w:szCs w:val="22"/>
        </w:rPr>
        <w:t>gonna</w:t>
      </w:r>
      <w:proofErr w:type="spellEnd"/>
      <w:r w:rsidRPr="000A1777">
        <w:rPr>
          <w:rFonts w:ascii="Century Gothic" w:hAnsi="Century Gothic"/>
          <w:sz w:val="22"/>
          <w:szCs w:val="22"/>
        </w:rPr>
        <w:t xml:space="preserve"> kill you!’  </w:t>
      </w:r>
    </w:p>
    <w:p w14:paraId="33CA24EE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CF77AA0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D2846DB" w14:textId="77777777" w:rsidR="002A7E82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D332DC7" w14:textId="77777777" w:rsidR="000A1777" w:rsidRPr="000A1777" w:rsidRDefault="000A1777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F700C9F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8A12E1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A720BCA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Explain, also, what would motivate the old man.</w:t>
      </w:r>
    </w:p>
    <w:p w14:paraId="243AF949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57A2224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97C7088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5F5E6BF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5A22951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917F30C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6D3FF7B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Nine thinks the old man might have said what he said in order to get attention, not because he actually heard anything. What led him to this conclusion?</w:t>
      </w:r>
    </w:p>
    <w:p w14:paraId="1DFCEFA5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B825E3E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3662713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0F5C05F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EE1C665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684C7EB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EF630D4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The second part of the old man’s testimony they examine is his claim he went from his bedroom to the front door.  Explain what problems they have with this claim.</w:t>
      </w:r>
    </w:p>
    <w:p w14:paraId="35BC002B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85F5295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BEFD341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A883623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691A82A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CED5016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7264D5C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3729584" w14:textId="77777777" w:rsidR="002A7E8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When </w:t>
      </w:r>
      <w:proofErr w:type="gramStart"/>
      <w:r w:rsidRPr="000A1777">
        <w:rPr>
          <w:rFonts w:ascii="Century Gothic" w:hAnsi="Century Gothic"/>
          <w:sz w:val="22"/>
          <w:szCs w:val="22"/>
        </w:rPr>
        <w:t>Three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and Nine are arguing over whether the old witness said that it took him fifteen or twenty seconds to get to the door, what does Three say? </w:t>
      </w:r>
    </w:p>
    <w:p w14:paraId="6DDED3A6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86A7A53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7E36EBC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B1BFF0E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C14B757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1CA7D2A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0309824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Why </w:t>
      </w:r>
      <w:proofErr w:type="gramStart"/>
      <w:r w:rsidRPr="000A1777">
        <w:rPr>
          <w:rFonts w:ascii="Century Gothic" w:hAnsi="Century Gothic"/>
          <w:sz w:val="22"/>
          <w:szCs w:val="22"/>
        </w:rPr>
        <w:t>does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Three immediately look sheepish after he says this?</w:t>
      </w:r>
    </w:p>
    <w:p w14:paraId="3349556D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F5F00DB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AB08543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0F51B8F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62EE39C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FDECD62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17A1B9F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4824F45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What is the point of all the measuring that </w:t>
      </w:r>
      <w:proofErr w:type="gramStart"/>
      <w:r w:rsidRPr="000A1777">
        <w:rPr>
          <w:rFonts w:ascii="Century Gothic" w:hAnsi="Century Gothic"/>
          <w:sz w:val="22"/>
          <w:szCs w:val="22"/>
        </w:rPr>
        <w:t>Eight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does?</w:t>
      </w:r>
    </w:p>
    <w:p w14:paraId="5627DFDC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2C3DF6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F5E3C2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D364D75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7463834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BE6ED4B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52A3E40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What does Juror 8 say that upsets Juror 3 at the end of the act?  </w:t>
      </w:r>
    </w:p>
    <w:p w14:paraId="10A2D53A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1DAB97B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F0A925A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39D6B6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92E06B1" w14:textId="77777777" w:rsidR="002A7E82" w:rsidRPr="000A1777" w:rsidRDefault="000A1777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51B3" wp14:editId="585A3FEE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0" cy="88011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1pt" to="-8.95pt,69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A7E82" w:rsidRPr="000A1777">
        <w:rPr>
          <w:rFonts w:ascii="Century Gothic" w:hAnsi="Century Gothic"/>
          <w:sz w:val="22"/>
          <w:szCs w:val="22"/>
        </w:rPr>
        <w:t xml:space="preserve">How does Juror 3 react?  </w:t>
      </w:r>
    </w:p>
    <w:p w14:paraId="65C37796" w14:textId="77777777" w:rsidR="002A7E82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6CF93AE" w14:textId="77777777" w:rsidR="000A1777" w:rsidRDefault="000A1777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4613A0D" w14:textId="77777777" w:rsidR="000A1777" w:rsidRDefault="000A1777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10FCD546" w14:textId="77777777" w:rsidR="000A1777" w:rsidRPr="000A1777" w:rsidRDefault="000A1777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E8E9C05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004517E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Why is it so important for </w:t>
      </w:r>
      <w:proofErr w:type="gramStart"/>
      <w:r w:rsidRPr="000A1777">
        <w:rPr>
          <w:rFonts w:ascii="Century Gothic" w:hAnsi="Century Gothic"/>
          <w:sz w:val="22"/>
          <w:szCs w:val="22"/>
        </w:rPr>
        <w:t>Three</w:t>
      </w:r>
      <w:proofErr w:type="gramEnd"/>
      <w:r w:rsidRPr="000A1777">
        <w:rPr>
          <w:rFonts w:ascii="Century Gothic" w:hAnsi="Century Gothic"/>
          <w:sz w:val="22"/>
          <w:szCs w:val="22"/>
        </w:rPr>
        <w:t xml:space="preserve"> that the boy be convicted?</w:t>
      </w:r>
    </w:p>
    <w:p w14:paraId="50B73B45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2069A082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F3F57EC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C1CB129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3C51CC1" w14:textId="77777777" w:rsidR="002A7E82" w:rsidRPr="000A1777" w:rsidRDefault="002A7E8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7BECEE0D" w14:textId="77777777" w:rsidR="000A0AB2" w:rsidRPr="000A1777" w:rsidRDefault="000A0AB2" w:rsidP="000A0AB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4B757609" w14:textId="77777777" w:rsidR="002A7E8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 xml:space="preserve">On what dramatic note does this act end? </w:t>
      </w:r>
    </w:p>
    <w:p w14:paraId="743E2749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F760A91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3E8017A5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317ECE8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7E8638F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94058A4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04955071" w14:textId="77777777" w:rsidR="000A0AB2" w:rsidRPr="000A1777" w:rsidRDefault="000A0AB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What makes the dramatic climax so significant and ironic?</w:t>
      </w:r>
    </w:p>
    <w:p w14:paraId="6F3BAFC0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FD25B80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40D15FE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511789B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A4CA92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A0204A6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Is your opinion of the young man’s guilt or innocence changing?  Explain.</w:t>
      </w:r>
    </w:p>
    <w:p w14:paraId="1A793916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78FC03C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0CE7CF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C9CC7EE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5AEB1C8" w14:textId="77777777" w:rsidR="002A7E82" w:rsidRPr="000A1777" w:rsidRDefault="002A7E82" w:rsidP="002A7E82">
      <w:pPr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69E70199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E353068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8F0037" w14:textId="77777777" w:rsidR="002A7E82" w:rsidRPr="000A1777" w:rsidRDefault="002A7E82" w:rsidP="002A7E8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E08102D" w14:textId="77777777" w:rsidR="002A7E82" w:rsidRPr="000A1777" w:rsidRDefault="002A7E82" w:rsidP="000A0AB2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A1777">
        <w:rPr>
          <w:rFonts w:ascii="Century Gothic" w:hAnsi="Century Gothic"/>
          <w:sz w:val="22"/>
          <w:szCs w:val="22"/>
        </w:rPr>
        <w:t>Do you think it would have changed the jury’s deliberation if one or more of the jurors would have been women?  Explain why and/or how.</w:t>
      </w:r>
    </w:p>
    <w:p w14:paraId="56617227" w14:textId="77777777" w:rsidR="002A7E82" w:rsidRPr="000A1777" w:rsidRDefault="002A7E82">
      <w:pPr>
        <w:rPr>
          <w:rFonts w:ascii="Century Gothic" w:hAnsi="Century Gothic"/>
          <w:sz w:val="22"/>
          <w:szCs w:val="22"/>
        </w:rPr>
        <w:sectPr w:rsidR="002A7E82" w:rsidRPr="000A1777" w:rsidSect="002A7E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6519E8" w14:textId="77777777" w:rsidR="000A0AB2" w:rsidRPr="002A7E82" w:rsidRDefault="000A0AB2">
      <w:pPr>
        <w:rPr>
          <w:rFonts w:ascii="Century Gothic" w:hAnsi="Century Gothic"/>
        </w:rPr>
      </w:pPr>
      <w:bookmarkStart w:id="0" w:name="_GoBack"/>
      <w:bookmarkEnd w:id="0"/>
    </w:p>
    <w:sectPr w:rsidR="000A0AB2" w:rsidRPr="002A7E82" w:rsidSect="000A0A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B3FF" w14:textId="77777777" w:rsidR="002A7E82" w:rsidRDefault="002A7E82" w:rsidP="000A0AB2">
      <w:r>
        <w:separator/>
      </w:r>
    </w:p>
  </w:endnote>
  <w:endnote w:type="continuationSeparator" w:id="0">
    <w:p w14:paraId="576AF3A1" w14:textId="77777777" w:rsidR="002A7E82" w:rsidRDefault="002A7E82" w:rsidP="000A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69A0" w14:textId="77777777" w:rsidR="002A7E82" w:rsidRDefault="002A7E82" w:rsidP="000A0AB2">
      <w:r>
        <w:separator/>
      </w:r>
    </w:p>
  </w:footnote>
  <w:footnote w:type="continuationSeparator" w:id="0">
    <w:p w14:paraId="398E53F1" w14:textId="77777777" w:rsidR="002A7E82" w:rsidRDefault="002A7E82" w:rsidP="000A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F179" w14:textId="77777777" w:rsidR="002A7E82" w:rsidRDefault="002A7E82">
    <w:pPr>
      <w:pStyle w:val="Header"/>
      <w:rPr>
        <w:rFonts w:ascii="Century Gothic" w:hAnsi="Century Gothic"/>
      </w:rPr>
    </w:pPr>
    <w:r w:rsidRPr="000A0AB2">
      <w:rPr>
        <w:rFonts w:ascii="Century Gothic" w:hAnsi="Century Gothic"/>
      </w:rPr>
      <w:t>Sophomore English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Name: _____________________________________________</w:t>
    </w:r>
  </w:p>
  <w:p w14:paraId="7B269036" w14:textId="77777777" w:rsidR="002A7E82" w:rsidRPr="000A0AB2" w:rsidRDefault="002A7E82">
    <w:pPr>
      <w:pStyle w:val="Header"/>
      <w:rPr>
        <w:rFonts w:ascii="Century Gothic" w:hAnsi="Century Gothic"/>
      </w:rPr>
    </w:pPr>
    <w:proofErr w:type="spellStart"/>
    <w:r>
      <w:rPr>
        <w:rFonts w:ascii="Century Gothic" w:hAnsi="Century Gothic"/>
      </w:rPr>
      <w:t>Nicolia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043"/>
    <w:multiLevelType w:val="hybridMultilevel"/>
    <w:tmpl w:val="982C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7BE7"/>
    <w:multiLevelType w:val="hybridMultilevel"/>
    <w:tmpl w:val="4440AF38"/>
    <w:lvl w:ilvl="0" w:tplc="8EEC87EC">
      <w:start w:val="1"/>
      <w:numFmt w:val="lowerLetter"/>
      <w:lvlText w:val="%1."/>
      <w:lvlJc w:val="left"/>
      <w:pPr>
        <w:ind w:left="720" w:hanging="360"/>
      </w:pPr>
      <w:rPr>
        <w:rFonts w:ascii="Century Gothic" w:eastAsia="MS Mincho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2"/>
    <w:rsid w:val="000A0AB2"/>
    <w:rsid w:val="000A1777"/>
    <w:rsid w:val="002A7E82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DC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0A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A0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B2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0A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2016-02-24T20:32:00Z</dcterms:created>
  <dcterms:modified xsi:type="dcterms:W3CDTF">2016-02-24T20:49:00Z</dcterms:modified>
</cp:coreProperties>
</file>