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Title"/>
        <w:ind w:left="720" w:hanging="359"/>
        <w:contextualSpacing w:val="0"/>
        <w:jc w:val="center"/>
        <w:rPr/>
      </w:pPr>
      <w:bookmarkStart w:id="0" w:colFirst="0" w:name="h.4gtx4ik8rp6l" w:colLast="0"/>
      <w:bookmarkEnd w:id="0"/>
      <w:r w:rsidRPr="00000000" w:rsidR="00000000" w:rsidDel="00000000">
        <w:rPr>
          <w:rFonts w:cs="Tahoma" w:hAnsi="Tahoma" w:eastAsia="Tahoma" w:ascii="Tahoma"/>
          <w:b w:val="1"/>
          <w:sz w:val="48"/>
          <w:rtl w:val="0"/>
        </w:rPr>
        <w:t xml:space="preserve">Google Extensions &amp; Chrome Apps</w:t>
      </w:r>
      <w:r w:rsidRPr="00000000" w:rsidR="00000000" w:rsidDel="00000000">
        <w:drawing>
          <wp:anchor allowOverlap="0" distR="114300" hidden="0" distT="114300" distB="114300" layoutInCell="0" locked="0" relativeHeight="0" simplePos="0" distL="114300" behindDoc="0">
            <wp:simplePos y="0" x="0"/>
            <wp:positionH relativeFrom="margin">
              <wp:posOffset>3657600</wp:posOffset>
            </wp:positionH>
            <wp:positionV relativeFrom="paragraph">
              <wp:posOffset>381000</wp:posOffset>
            </wp:positionV>
            <wp:extent cy="1000125" cx="1343025"/>
            <wp:wrapSquare distR="114300" distT="114300" distB="114300" wrapText="bothSides" distL="114300"/>
            <wp:docPr id="2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ext cy="1000125" cx="1343025"/>
                    </a:xfrm>
                    <a:prstGeom prst="rect"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pStyle w:val="Title"/>
        <w:ind w:left="720" w:hanging="359"/>
        <w:contextualSpacing w:val="0"/>
        <w:rPr/>
      </w:pPr>
      <w:bookmarkStart w:id="1" w:colFirst="0" w:name="h.51o00hek7udb" w:colLast="0"/>
      <w:bookmarkEnd w:id="1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Title"/>
        <w:ind w:left="720" w:hanging="359"/>
        <w:contextualSpacing w:val="0"/>
        <w:rPr/>
      </w:pPr>
      <w:bookmarkStart w:id="2" w:colFirst="0" w:name="h.vxkl0so9wa54" w:colLast="0"/>
      <w:bookmarkEnd w:id="2"/>
      <w:r w:rsidRPr="00000000" w:rsidR="00000000" w:rsidDel="00000000">
        <w:rPr>
          <w:rFonts w:cs="Tahoma" w:hAnsi="Tahoma" w:eastAsia="Tahoma" w:ascii="Tahoma"/>
          <w:b w:val="1"/>
          <w:sz w:val="36"/>
          <w:rtl w:val="0"/>
        </w:rPr>
        <w:t xml:space="preserve">Objectives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1440" w:hanging="359"/>
        <w:contextualSpacing w:val="1"/>
        <w:rPr>
          <w:rFonts w:cs="Tahoma" w:hAnsi="Tahoma" w:eastAsia="Tahoma" w:ascii="Tahoma"/>
          <w:sz w:val="24"/>
        </w:rPr>
      </w:pP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Access the Chrome Web Store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1440" w:hanging="359"/>
        <w:contextualSpacing w:val="1"/>
        <w:rPr>
          <w:rFonts w:cs="Tahoma" w:hAnsi="Tahoma" w:eastAsia="Tahoma" w:ascii="Tahoma"/>
          <w:sz w:val="24"/>
        </w:rPr>
      </w:pP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Preview and install apps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1440" w:hanging="359"/>
        <w:contextualSpacing w:val="1"/>
        <w:rPr>
          <w:rFonts w:cs="Tahoma" w:hAnsi="Tahoma" w:eastAsia="Tahoma" w:ascii="Tahoma"/>
          <w:sz w:val="24"/>
        </w:rPr>
      </w:pP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Organize and remove apps</w:t>
      </w:r>
    </w:p>
    <w:p w:rsidP="00000000" w:rsidRPr="00000000" w:rsidR="00000000" w:rsidDel="00000000" w:rsidRDefault="00000000">
      <w:pPr>
        <w:ind w:left="720" w:hanging="359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ind w:left="720" w:hanging="359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spacing w:lineRule="auto" w:before="200"/>
        <w:ind w:left="720" w:hanging="359"/>
        <w:contextualSpacing w:val="0"/>
        <w:jc w:val="center"/>
        <w:rPr/>
      </w:pPr>
      <w:bookmarkStart w:id="3" w:colFirst="0" w:name="h.uerlz7uu031x" w:colLast="0"/>
      <w:bookmarkEnd w:id="3"/>
      <w:r w:rsidRPr="00000000" w:rsidR="00000000" w:rsidDel="00000000">
        <w:rPr>
          <w:rFonts w:cs="Tahoma" w:hAnsi="Tahoma" w:eastAsia="Tahoma" w:ascii="Tahoma"/>
          <w:b w:val="1"/>
          <w:sz w:val="48"/>
          <w:rtl w:val="0"/>
        </w:rPr>
        <w:t xml:space="preserve">Chromebook Rollout Lesson Plan:</w:t>
      </w:r>
    </w:p>
    <w:p w:rsidP="00000000" w:rsidRPr="00000000" w:rsidR="00000000" w:rsidDel="00000000" w:rsidRDefault="00000000">
      <w:pPr>
        <w:pStyle w:val="Subtitle"/>
        <w:spacing w:lineRule="auto" w:after="160" w:before="20"/>
        <w:ind w:left="1100" w:firstLine="0" w:right="20"/>
        <w:contextualSpacing w:val="0"/>
        <w:jc w:val="center"/>
        <w:rPr/>
      </w:pPr>
      <w:bookmarkStart w:id="4" w:colFirst="0" w:name="h.g82qq2rt5f29" w:colLast="0"/>
      <w:bookmarkEnd w:id="4"/>
      <w:r w:rsidRPr="00000000" w:rsidR="00000000" w:rsidDel="00000000">
        <w:rPr>
          <w:rFonts w:cs="Tahoma" w:hAnsi="Tahoma" w:eastAsia="Tahoma" w:ascii="Tahoma"/>
          <w:sz w:val="36"/>
          <w:rtl w:val="0"/>
        </w:rPr>
        <w:t xml:space="preserve">Google Extensions &amp;  Chrome Apps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114300" distB="114300" layoutInCell="0" locked="0" relativeHeight="0" simplePos="0" distL="114300" behindDoc="0">
            <wp:simplePos y="0" x="0"/>
            <wp:positionH relativeFrom="margin">
              <wp:posOffset>5743575</wp:posOffset>
            </wp:positionH>
            <wp:positionV relativeFrom="paragraph">
              <wp:posOffset>238125</wp:posOffset>
            </wp:positionV>
            <wp:extent cy="1181100" cx="1000125"/>
            <wp:wrapSquare distR="114300" distT="114300" distB="114300" wrapText="bothSides" distL="114300"/>
            <wp:docPr id="1" name="image00.jpg"/>
            <a:graphic>
              <a:graphicData uri="http://schemas.openxmlformats.org/drawingml/2006/picture">
                <pic:pic>
                  <pic:nvPicPr>
                    <pic:cNvPr id="0" name="image00.jpg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ext cy="1181100" cx="1000125"/>
                    </a:xfrm>
                    <a:prstGeom prst="rect"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spacing w:lineRule="auto" w:line="360"/>
        <w:contextualSpacing w:val="0"/>
        <w:rPr/>
      </w:pPr>
      <w:r w:rsidRPr="00000000" w:rsidR="00000000" w:rsidDel="00000000">
        <w:rPr>
          <w:rFonts w:cs="Tahoma" w:hAnsi="Tahoma" w:eastAsia="Tahoma" w:ascii="Tahoma"/>
          <w:b w:val="1"/>
          <w:sz w:val="36"/>
          <w:rtl w:val="0"/>
        </w:rPr>
        <w:t xml:space="preserve">I. What are Chrome Extensions and Apps? (5 Min)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rFonts w:cs="Tahoma" w:hAnsi="Tahoma" w:eastAsia="Tahoma" w:ascii="Tahoma"/>
          <w:sz w:val="24"/>
        </w:rPr>
      </w:pP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Introduction - </w:t>
      </w:r>
      <w:hyperlink r:id="rId7">
        <w:r w:rsidRPr="00000000" w:rsidR="00000000" w:rsidDel="00000000">
          <w:rPr>
            <w:rFonts w:cs="Tahoma" w:hAnsi="Tahoma" w:eastAsia="Tahoma" w:ascii="Tahoma"/>
            <w:color w:val="1155cc"/>
            <w:sz w:val="24"/>
            <w:u w:val="single"/>
            <w:rtl w:val="0"/>
          </w:rPr>
          <w:t xml:space="preserve">What are Chrome Apps? video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3"/>
        </w:numPr>
        <w:ind w:left="1440" w:hanging="359"/>
        <w:contextualSpacing w:val="1"/>
        <w:rPr>
          <w:rFonts w:cs="Tahoma" w:hAnsi="Tahoma" w:eastAsia="Tahoma" w:ascii="Tahoma"/>
          <w:sz w:val="24"/>
        </w:rPr>
      </w:pPr>
      <w:hyperlink r:id="rId8">
        <w:r w:rsidRPr="00000000" w:rsidR="00000000" w:rsidDel="00000000">
          <w:rPr>
            <w:rFonts w:cs="Tahoma" w:hAnsi="Tahoma" w:eastAsia="Tahoma" w:ascii="Tahoma"/>
            <w:color w:val="1155cc"/>
            <w:sz w:val="24"/>
            <w:highlight w:val="white"/>
            <w:u w:val="single"/>
            <w:rtl w:val="0"/>
          </w:rPr>
          <w:t xml:space="preserve">Apps, Extensions &amp; the Chrome Web Store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3"/>
        </w:numPr>
        <w:ind w:left="1440" w:hanging="359"/>
        <w:contextualSpacing w:val="1"/>
        <w:rPr>
          <w:rFonts w:cs="Tahoma" w:hAnsi="Tahoma" w:eastAsia="Tahoma" w:ascii="Tahoma"/>
          <w:sz w:val="24"/>
        </w:rPr>
      </w:pPr>
      <w:hyperlink r:id="rId9">
        <w:r w:rsidRPr="00000000" w:rsidR="00000000" w:rsidDel="00000000">
          <w:rPr>
            <w:rFonts w:cs="Tahoma" w:hAnsi="Tahoma" w:eastAsia="Tahoma" w:ascii="Tahoma"/>
            <w:color w:val="1155cc"/>
            <w:sz w:val="24"/>
            <w:highlight w:val="white"/>
            <w:u w:val="single"/>
            <w:rtl w:val="0"/>
          </w:rPr>
          <w:t xml:space="preserve">Organizing &amp; Removing Apps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before="200"/>
        <w:ind w:left="20" w:firstLine="0"/>
        <w:contextualSpacing w:val="0"/>
        <w:rPr/>
      </w:pPr>
      <w:bookmarkStart w:id="5" w:colFirst="0" w:name="h.fu8lkzpphblv" w:colLast="0"/>
      <w:bookmarkEnd w:id="5"/>
      <w:r w:rsidRPr="00000000" w:rsidR="00000000" w:rsidDel="00000000">
        <w:rPr>
          <w:rFonts w:cs="Tahoma" w:hAnsi="Tahoma" w:eastAsia="Tahoma" w:ascii="Tahoma"/>
          <w:sz w:val="36"/>
          <w:rtl w:val="0"/>
        </w:rPr>
        <w:t xml:space="preserve">II. Apps and Extensions Exploration (20-30 min)</w:t>
      </w:r>
    </w:p>
    <w:p w:rsidP="00000000" w:rsidRPr="00000000" w:rsidR="00000000" w:rsidDel="00000000" w:rsidRDefault="00000000">
      <w:pPr>
        <w:pStyle w:val="Subtitle"/>
        <w:numPr>
          <w:ilvl w:val="0"/>
          <w:numId w:val="1"/>
        </w:numPr>
        <w:spacing w:lineRule="auto" w:after="160" w:before="20"/>
        <w:ind w:left="720" w:right="20" w:hanging="359"/>
        <w:contextualSpacing w:val="1"/>
        <w:rPr>
          <w:rFonts w:cs="Tahoma" w:hAnsi="Tahoma" w:eastAsia="Tahoma" w:ascii="Tahoma"/>
          <w:color w:val="666666"/>
          <w:sz w:val="24"/>
          <w:highlight w:val="white"/>
        </w:rPr>
      </w:pPr>
      <w:bookmarkStart w:id="6" w:colFirst="0" w:name="h.c2zo0hwps2gx" w:colLast="0"/>
      <w:bookmarkEnd w:id="6"/>
      <w:r w:rsidRPr="00000000" w:rsidR="00000000" w:rsidDel="00000000">
        <w:rPr>
          <w:rFonts w:cs="Tahoma" w:hAnsi="Tahoma" w:eastAsia="Tahoma" w:ascii="Tahoma"/>
          <w:b w:val="1"/>
          <w:color w:val="000000"/>
          <w:sz w:val="24"/>
          <w:highlight w:val="white"/>
          <w:rtl w:val="0"/>
        </w:rPr>
        <w:t xml:space="preserve">Activity - </w:t>
      </w:r>
      <w:r w:rsidRPr="00000000" w:rsidR="00000000" w:rsidDel="00000000">
        <w:rPr>
          <w:rFonts w:cs="Tahoma" w:hAnsi="Tahoma" w:eastAsia="Tahoma" w:ascii="Tahoma"/>
          <w:i w:val="0"/>
          <w:color w:val="000000"/>
          <w:sz w:val="24"/>
          <w:highlight w:val="white"/>
          <w:rtl w:val="0"/>
        </w:rPr>
        <w:t xml:space="preserve">Let students explore Web Store and Apps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small groups or partners will work best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sz w:val="24"/>
        </w:rPr>
      </w:pP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Have students find 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sz w:val="24"/>
        </w:rPr>
      </w:pP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one ‘educational’ app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sz w:val="24"/>
        </w:rPr>
      </w:pP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one ‘game/fun’ app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sz w:val="24"/>
        </w:rPr>
      </w:pP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one ‘hobby’ type of app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rFonts w:cs="Tahoma" w:hAnsi="Tahoma" w:eastAsia="Tahoma" w:ascii="Tahoma"/>
          <w:sz w:val="24"/>
          <w:u w:val="none"/>
        </w:rPr>
      </w:pPr>
      <w:r w:rsidRPr="00000000" w:rsidR="00000000" w:rsidDel="00000000">
        <w:rPr>
          <w:rFonts w:cs="Tahoma" w:hAnsi="Tahoma" w:eastAsia="Tahoma" w:ascii="Tahoma"/>
          <w:sz w:val="24"/>
          <w:rtl w:val="0"/>
        </w:rPr>
        <w:t xml:space="preserve">one ‘must-have’ extension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generate conversations in these small groups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before="200"/>
        <w:ind w:left="20" w:firstLine="0"/>
        <w:contextualSpacing w:val="0"/>
        <w:rPr/>
      </w:pPr>
      <w:bookmarkStart w:id="7" w:colFirst="0" w:name="h.8alrf7t3bddb" w:colLast="0"/>
      <w:bookmarkEnd w:id="7"/>
      <w:r w:rsidRPr="00000000" w:rsidR="00000000" w:rsidDel="00000000">
        <w:rPr>
          <w:rFonts w:cs="Tahoma" w:hAnsi="Tahoma" w:eastAsia="Tahoma" w:ascii="Tahoma"/>
          <w:sz w:val="36"/>
          <w:rtl w:val="0"/>
        </w:rPr>
        <w:t xml:space="preserve">III. Share out (10-15 min)</w:t>
      </w:r>
    </w:p>
    <w:p w:rsidP="00000000" w:rsidRPr="00000000" w:rsidR="00000000" w:rsidDel="00000000" w:rsidRDefault="00000000">
      <w:pPr>
        <w:pStyle w:val="Subtitle"/>
        <w:numPr>
          <w:ilvl w:val="0"/>
          <w:numId w:val="4"/>
        </w:numPr>
        <w:spacing w:lineRule="auto" w:after="160" w:before="20"/>
        <w:ind w:left="720" w:right="20" w:hanging="359"/>
        <w:contextualSpacing w:val="1"/>
        <w:rPr>
          <w:rFonts w:cs="Tahoma" w:hAnsi="Tahoma" w:eastAsia="Tahoma" w:ascii="Tahoma"/>
          <w:color w:val="666666"/>
          <w:sz w:val="24"/>
          <w:highlight w:val="white"/>
        </w:rPr>
      </w:pPr>
      <w:bookmarkStart w:id="8" w:colFirst="0" w:name="h.p880tbs49s44" w:colLast="0"/>
      <w:bookmarkEnd w:id="8"/>
      <w:r w:rsidRPr="00000000" w:rsidR="00000000" w:rsidDel="00000000">
        <w:rPr>
          <w:rFonts w:cs="Tahoma" w:hAnsi="Tahoma" w:eastAsia="Tahoma" w:ascii="Tahoma"/>
          <w:b w:val="1"/>
          <w:color w:val="000000"/>
          <w:sz w:val="24"/>
          <w:highlight w:val="white"/>
          <w:rtl w:val="0"/>
        </w:rPr>
        <w:t xml:space="preserve">Activity -</w:t>
      </w:r>
      <w:r w:rsidRPr="00000000" w:rsidR="00000000" w:rsidDel="00000000">
        <w:rPr>
          <w:rFonts w:cs="Tahoma" w:hAnsi="Tahoma" w:eastAsia="Tahoma" w:ascii="Tahoma"/>
          <w:i w:val="0"/>
          <w:color w:val="000000"/>
          <w:sz w:val="24"/>
          <w:rtl w:val="0"/>
        </w:rPr>
        <w:t xml:space="preserve"> </w:t>
      </w:r>
      <w:r w:rsidRPr="00000000" w:rsidR="00000000" w:rsidDel="00000000">
        <w:rPr>
          <w:rFonts w:cs="Tahoma" w:hAnsi="Tahoma" w:eastAsia="Tahoma" w:ascii="Tahoma"/>
          <w:i w:val="0"/>
          <w:color w:val="000000"/>
          <w:sz w:val="24"/>
          <w:highlight w:val="white"/>
          <w:rtl w:val="0"/>
        </w:rPr>
        <w:t xml:space="preserve">Share out at the end about "coolest" app or extension you found.</w:t>
      </w:r>
    </w:p>
    <w:p w:rsidP="00000000" w:rsidRPr="00000000" w:rsidR="00000000" w:rsidDel="00000000" w:rsidRDefault="00000000">
      <w:pPr>
        <w:numPr>
          <w:ilvl w:val="1"/>
          <w:numId w:val="4"/>
        </w:numPr>
        <w:ind w:left="1440" w:hanging="359"/>
        <w:contextualSpacing w:val="1"/>
        <w:rPr>
          <w:rFonts w:cs="Tahoma" w:hAnsi="Tahoma" w:eastAsia="Tahoma" w:ascii="Tahoma"/>
          <w:sz w:val="24"/>
        </w:rPr>
      </w:pPr>
      <w:r w:rsidRPr="00000000" w:rsidR="00000000" w:rsidDel="00000000">
        <w:rPr>
          <w:rFonts w:cs="Tahoma" w:hAnsi="Tahoma" w:eastAsia="Tahoma" w:ascii="Tahoma"/>
          <w:sz w:val="24"/>
          <w:highlight w:val="white"/>
          <w:rtl w:val="0"/>
        </w:rPr>
        <w:t xml:space="preserve">Use a Chromebook connected to a projector to show/demonstrate apps found throughout the hour </w:t>
      </w:r>
    </w:p>
    <w:p w:rsidP="00000000" w:rsidRPr="00000000" w:rsidR="00000000" w:rsidDel="00000000" w:rsidRDefault="00000000">
      <w:pPr>
        <w:numPr>
          <w:ilvl w:val="1"/>
          <w:numId w:val="4"/>
        </w:numPr>
        <w:ind w:left="1440" w:hanging="359"/>
        <w:contextualSpacing w:val="1"/>
        <w:rPr>
          <w:rFonts w:cs="Tahoma" w:hAnsi="Tahoma" w:eastAsia="Tahoma" w:ascii="Tahoma"/>
          <w:sz w:val="24"/>
        </w:rPr>
      </w:pPr>
      <w:r w:rsidRPr="00000000" w:rsidR="00000000" w:rsidDel="00000000">
        <w:rPr>
          <w:rFonts w:cs="Tahoma" w:hAnsi="Tahoma" w:eastAsia="Tahoma" w:ascii="Tahoma"/>
          <w:sz w:val="24"/>
          <w:highlight w:val="white"/>
          <w:rtl w:val="0"/>
        </w:rPr>
        <w:t xml:space="preserve">Discussion questions can include:</w:t>
      </w:r>
    </w:p>
    <w:p w:rsidP="00000000" w:rsidRPr="00000000" w:rsidR="00000000" w:rsidDel="00000000" w:rsidRDefault="00000000">
      <w:pPr>
        <w:numPr>
          <w:ilvl w:val="2"/>
          <w:numId w:val="4"/>
        </w:numPr>
        <w:ind w:left="2160" w:hanging="359"/>
        <w:contextualSpacing w:val="1"/>
        <w:rPr>
          <w:rFonts w:cs="Tahoma" w:hAnsi="Tahoma" w:eastAsia="Tahoma" w:ascii="Tahoma"/>
          <w:sz w:val="24"/>
        </w:rPr>
      </w:pPr>
      <w:r w:rsidRPr="00000000" w:rsidR="00000000" w:rsidDel="00000000">
        <w:rPr>
          <w:rFonts w:cs="Tahoma" w:hAnsi="Tahoma" w:eastAsia="Tahoma" w:ascii="Tahoma"/>
          <w:sz w:val="24"/>
          <w:highlight w:val="white"/>
          <w:rtl w:val="0"/>
        </w:rPr>
        <w:t xml:space="preserve">What is this app or extension used for?</w:t>
      </w:r>
    </w:p>
    <w:p w:rsidP="00000000" w:rsidRPr="00000000" w:rsidR="00000000" w:rsidDel="00000000" w:rsidRDefault="00000000">
      <w:pPr>
        <w:numPr>
          <w:ilvl w:val="2"/>
          <w:numId w:val="4"/>
        </w:numPr>
        <w:ind w:left="2160" w:hanging="359"/>
        <w:contextualSpacing w:val="1"/>
        <w:rPr>
          <w:rFonts w:cs="Tahoma" w:hAnsi="Tahoma" w:eastAsia="Tahoma" w:ascii="Tahoma"/>
          <w:sz w:val="24"/>
        </w:rPr>
      </w:pPr>
      <w:r w:rsidRPr="00000000" w:rsidR="00000000" w:rsidDel="00000000">
        <w:rPr>
          <w:rFonts w:cs="Tahoma" w:hAnsi="Tahoma" w:eastAsia="Tahoma" w:ascii="Tahoma"/>
          <w:sz w:val="24"/>
          <w:highlight w:val="white"/>
          <w:rtl w:val="0"/>
        </w:rPr>
        <w:t xml:space="preserve">What application does this have in learning?</w:t>
      </w:r>
    </w:p>
    <w:p w:rsidP="00000000" w:rsidRPr="00000000" w:rsidR="00000000" w:rsidDel="00000000" w:rsidRDefault="00000000">
      <w:pPr>
        <w:numPr>
          <w:ilvl w:val="2"/>
          <w:numId w:val="4"/>
        </w:numPr>
        <w:ind w:left="2160" w:hanging="359"/>
        <w:contextualSpacing w:val="1"/>
        <w:rPr>
          <w:rFonts w:cs="Tahoma" w:hAnsi="Tahoma" w:eastAsia="Tahoma" w:ascii="Tahoma"/>
          <w:sz w:val="24"/>
        </w:rPr>
      </w:pPr>
      <w:r w:rsidRPr="00000000" w:rsidR="00000000" w:rsidDel="00000000">
        <w:rPr>
          <w:rFonts w:cs="Tahoma" w:hAnsi="Tahoma" w:eastAsia="Tahoma" w:ascii="Tahoma"/>
          <w:sz w:val="24"/>
          <w:highlight w:val="white"/>
          <w:rtl w:val="0"/>
        </w:rPr>
        <w:t xml:space="preserve">How can we use this to be more efficient?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72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Tahom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youtu.be/8CGR91n9nz4" Type="http://schemas.openxmlformats.org/officeDocument/2006/relationships/hyperlink" TargetMode="External" Id="rId9"/><Relationship Target="media/image00.jpg" Type="http://schemas.openxmlformats.org/officeDocument/2006/relationships/image" Id="rId6"/><Relationship Target="media/image01.jpg" Type="http://schemas.openxmlformats.org/officeDocument/2006/relationships/image" Id="rId5"/><Relationship Target="http://youtu.be/wXxrgvs7WZ0" Type="http://schemas.openxmlformats.org/officeDocument/2006/relationships/hyperlink" TargetMode="External" Id="rId8"/><Relationship Target="http://www.youtube.com/watch?v=Fc-WpGvBkLo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Hour: Apps and Extensions.docx</dc:title>
</cp:coreProperties>
</file>