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718B" w14:textId="77777777" w:rsidR="00E34851" w:rsidRPr="007C0F4D" w:rsidRDefault="007C0F4D">
      <w:pPr>
        <w:rPr>
          <w:rFonts w:ascii="Big Caslon" w:hAnsi="Big Caslon" w:cs="Big Caslon"/>
        </w:rPr>
      </w:pPr>
      <w:r w:rsidRPr="007C0F4D">
        <w:rPr>
          <w:rFonts w:ascii="Big Caslon" w:hAnsi="Big Caslon" w:cs="Big Caslon"/>
        </w:rPr>
        <w:t>Junior English</w:t>
      </w:r>
      <w:r w:rsidRPr="007C0F4D">
        <w:rPr>
          <w:rFonts w:ascii="Big Caslon" w:hAnsi="Big Caslon" w:cs="Big Caslon"/>
        </w:rPr>
        <w:tab/>
      </w:r>
      <w:r w:rsidRPr="007C0F4D">
        <w:rPr>
          <w:rFonts w:ascii="Big Caslon" w:hAnsi="Big Caslon" w:cs="Big Caslon"/>
        </w:rPr>
        <w:tab/>
      </w:r>
      <w:r w:rsidRPr="007C0F4D">
        <w:rPr>
          <w:rFonts w:ascii="Big Caslon" w:hAnsi="Big Caslon" w:cs="Big Caslon"/>
        </w:rPr>
        <w:tab/>
        <w:t xml:space="preserve">Name: ____________________________________________ </w:t>
      </w:r>
      <w:proofErr w:type="spellStart"/>
      <w:r w:rsidRPr="007C0F4D">
        <w:rPr>
          <w:rFonts w:ascii="Big Caslon" w:hAnsi="Big Caslon" w:cs="Big Caslon"/>
        </w:rPr>
        <w:t>Hr</w:t>
      </w:r>
      <w:proofErr w:type="spellEnd"/>
      <w:r w:rsidRPr="007C0F4D">
        <w:rPr>
          <w:rFonts w:ascii="Big Caslon" w:hAnsi="Big Caslon" w:cs="Big Caslon"/>
        </w:rPr>
        <w:t>: ____________</w:t>
      </w:r>
    </w:p>
    <w:p w14:paraId="2B46C9F3" w14:textId="77777777" w:rsidR="007C0F4D" w:rsidRPr="007C0F4D" w:rsidRDefault="007C0F4D">
      <w:pPr>
        <w:rPr>
          <w:rFonts w:ascii="Big Caslon" w:hAnsi="Big Caslon" w:cs="Big Caslon"/>
        </w:rPr>
      </w:pPr>
      <w:proofErr w:type="spellStart"/>
      <w:r w:rsidRPr="007C0F4D">
        <w:rPr>
          <w:rFonts w:ascii="Big Caslon" w:hAnsi="Big Caslon" w:cs="Big Caslon"/>
        </w:rPr>
        <w:t>Nicolia</w:t>
      </w:r>
      <w:proofErr w:type="spellEnd"/>
    </w:p>
    <w:p w14:paraId="55BE2AB2" w14:textId="77777777" w:rsidR="007C0F4D" w:rsidRPr="007C0F4D" w:rsidRDefault="007C0F4D">
      <w:pPr>
        <w:rPr>
          <w:rFonts w:ascii="Big Caslon" w:hAnsi="Big Caslon" w:cs="Big Caslon"/>
        </w:rPr>
      </w:pPr>
    </w:p>
    <w:p w14:paraId="7B78CA13" w14:textId="77777777" w:rsidR="007C0F4D" w:rsidRPr="007C0F4D" w:rsidRDefault="00A53BE0" w:rsidP="007C0F4D">
      <w:pPr>
        <w:jc w:val="center"/>
        <w:rPr>
          <w:rFonts w:ascii="Big Caslon" w:hAnsi="Big Caslon" w:cs="Big Caslon"/>
          <w:b/>
          <w:sz w:val="36"/>
        </w:rPr>
      </w:pPr>
      <w:proofErr w:type="gramStart"/>
      <w:r>
        <w:rPr>
          <w:rFonts w:ascii="Big Caslon" w:hAnsi="Big Caslon" w:cs="Big Caslon"/>
          <w:b/>
          <w:sz w:val="36"/>
        </w:rPr>
        <w:t xml:space="preserve">Characteristics of </w:t>
      </w:r>
      <w:r w:rsidRPr="00A53BE0">
        <w:rPr>
          <w:rFonts w:ascii="Big Caslon" w:hAnsi="Big Caslon" w:cs="Big Caslon"/>
          <w:b/>
          <w:sz w:val="36"/>
          <w:u w:val="single"/>
        </w:rPr>
        <w:t>Dark</w:t>
      </w:r>
      <w:r>
        <w:rPr>
          <w:rFonts w:ascii="Big Caslon" w:hAnsi="Big Caslon" w:cs="Big Caslon"/>
          <w:b/>
          <w:sz w:val="36"/>
        </w:rPr>
        <w:t xml:space="preserve"> Romanticism</w:t>
      </w:r>
      <w:r w:rsidR="007C0F4D" w:rsidRPr="007C0F4D">
        <w:rPr>
          <w:rFonts w:ascii="Big Caslon" w:hAnsi="Big Caslon" w:cs="Big Caslon"/>
          <w:b/>
          <w:sz w:val="36"/>
        </w:rPr>
        <w:t>.</w:t>
      </w:r>
      <w:proofErr w:type="gramEnd"/>
    </w:p>
    <w:p w14:paraId="63ED2BD1" w14:textId="77777777" w:rsidR="007C0F4D" w:rsidRPr="007C0F4D" w:rsidRDefault="007C0F4D">
      <w:pPr>
        <w:rPr>
          <w:rFonts w:ascii="Big Caslon" w:hAnsi="Big Caslon" w:cs="Big Caslon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7C0F4D" w:rsidRPr="007C0F4D" w14:paraId="68B3FBA7" w14:textId="77777777" w:rsidTr="007C0F4D">
        <w:trPr>
          <w:trHeight w:val="412"/>
        </w:trPr>
        <w:tc>
          <w:tcPr>
            <w:tcW w:w="5546" w:type="dxa"/>
            <w:shd w:val="clear" w:color="auto" w:fill="BFBFBF" w:themeFill="background1" w:themeFillShade="BF"/>
          </w:tcPr>
          <w:p w14:paraId="1CB6E6F1" w14:textId="77777777" w:rsidR="007C0F4D" w:rsidRPr="007C0F4D" w:rsidRDefault="00A53BE0">
            <w:pPr>
              <w:rPr>
                <w:rFonts w:ascii="Big Caslon" w:hAnsi="Big Caslon" w:cs="Big Caslon"/>
                <w:b/>
              </w:rPr>
            </w:pPr>
            <w:r>
              <w:rPr>
                <w:rFonts w:ascii="Big Caslon" w:hAnsi="Big Caslon" w:cs="Big Caslon"/>
                <w:b/>
              </w:rPr>
              <w:t xml:space="preserve">Dark </w:t>
            </w:r>
            <w:r w:rsidR="007C0F4D" w:rsidRPr="007C0F4D">
              <w:rPr>
                <w:rFonts w:ascii="Big Caslon" w:hAnsi="Big Caslon" w:cs="Big Caslon"/>
                <w:b/>
              </w:rPr>
              <w:t>Romanticism Traits</w:t>
            </w:r>
          </w:p>
        </w:tc>
        <w:tc>
          <w:tcPr>
            <w:tcW w:w="5546" w:type="dxa"/>
            <w:shd w:val="clear" w:color="auto" w:fill="BFBFBF" w:themeFill="background1" w:themeFillShade="BF"/>
          </w:tcPr>
          <w:p w14:paraId="2FC66240" w14:textId="77777777" w:rsidR="007C0F4D" w:rsidRPr="007C0F4D" w:rsidRDefault="007C0F4D">
            <w:pPr>
              <w:rPr>
                <w:rFonts w:ascii="Big Caslon" w:hAnsi="Big Caslon" w:cs="Big Caslon"/>
                <w:b/>
              </w:rPr>
            </w:pPr>
            <w:r w:rsidRPr="007C0F4D">
              <w:rPr>
                <w:rFonts w:ascii="Big Caslon" w:hAnsi="Big Caslon" w:cs="Big Caslon"/>
                <w:b/>
                <w:sz w:val="22"/>
              </w:rPr>
              <w:t xml:space="preserve">Examples from </w:t>
            </w:r>
            <w:r w:rsidR="00A53BE0">
              <w:rPr>
                <w:rFonts w:ascii="Big Caslon" w:hAnsi="Big Caslon" w:cs="Big Caslon"/>
                <w:b/>
                <w:sz w:val="22"/>
              </w:rPr>
              <w:t>Simpson’s “Raven</w:t>
            </w:r>
            <w:r w:rsidRPr="007C0F4D">
              <w:rPr>
                <w:rFonts w:ascii="Big Caslon" w:hAnsi="Big Caslon" w:cs="Big Caslon"/>
                <w:b/>
                <w:sz w:val="22"/>
              </w:rPr>
              <w:t>”</w:t>
            </w:r>
          </w:p>
        </w:tc>
      </w:tr>
    </w:tbl>
    <w:p w14:paraId="5BCA1DAB" w14:textId="77777777" w:rsidR="007C0F4D" w:rsidRPr="007C0F4D" w:rsidRDefault="007C0F4D">
      <w:pPr>
        <w:rPr>
          <w:rFonts w:ascii="Big Caslon" w:hAnsi="Big Caslon" w:cs="Big Caslon"/>
        </w:rPr>
      </w:pP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5547"/>
        <w:gridCol w:w="5547"/>
      </w:tblGrid>
      <w:tr w:rsidR="007C0F4D" w:rsidRPr="007C0F4D" w14:paraId="4CBA4F9D" w14:textId="77777777" w:rsidTr="007C0F4D">
        <w:trPr>
          <w:trHeight w:val="888"/>
        </w:trPr>
        <w:tc>
          <w:tcPr>
            <w:tcW w:w="5547" w:type="dxa"/>
          </w:tcPr>
          <w:p w14:paraId="73E10774" w14:textId="77777777" w:rsidR="007C0F4D" w:rsidRPr="007C0F4D" w:rsidRDefault="00B7277B" w:rsidP="00A53BE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1. Theme of Mystery</w:t>
            </w:r>
          </w:p>
        </w:tc>
        <w:tc>
          <w:tcPr>
            <w:tcW w:w="5547" w:type="dxa"/>
          </w:tcPr>
          <w:p w14:paraId="1AE7E148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5A9CA98A" w14:textId="77777777" w:rsidTr="007C0F4D">
        <w:trPr>
          <w:trHeight w:val="888"/>
        </w:trPr>
        <w:tc>
          <w:tcPr>
            <w:tcW w:w="5547" w:type="dxa"/>
          </w:tcPr>
          <w:p w14:paraId="228D0650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2. Theme of Skepticism of Man</w:t>
            </w:r>
          </w:p>
        </w:tc>
        <w:tc>
          <w:tcPr>
            <w:tcW w:w="5547" w:type="dxa"/>
          </w:tcPr>
          <w:p w14:paraId="17380175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26828D51" w14:textId="77777777" w:rsidTr="007C0F4D">
        <w:trPr>
          <w:trHeight w:val="888"/>
        </w:trPr>
        <w:tc>
          <w:tcPr>
            <w:tcW w:w="5547" w:type="dxa"/>
          </w:tcPr>
          <w:p w14:paraId="4720EA46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3. Theme of Macabre: disturbing through death &amp; injury</w:t>
            </w:r>
          </w:p>
        </w:tc>
        <w:tc>
          <w:tcPr>
            <w:tcW w:w="5547" w:type="dxa"/>
          </w:tcPr>
          <w:p w14:paraId="54C862C9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00BACAF9" w14:textId="77777777" w:rsidTr="007C0F4D">
        <w:trPr>
          <w:trHeight w:val="888"/>
        </w:trPr>
        <w:tc>
          <w:tcPr>
            <w:tcW w:w="5547" w:type="dxa"/>
          </w:tcPr>
          <w:p w14:paraId="79741D29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4. Found the darkness &amp; evil in aspects (evil taking over good)</w:t>
            </w:r>
          </w:p>
        </w:tc>
        <w:tc>
          <w:tcPr>
            <w:tcW w:w="5547" w:type="dxa"/>
          </w:tcPr>
          <w:p w14:paraId="768FABB2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7FC559E4" w14:textId="77777777" w:rsidTr="007C0F4D">
        <w:trPr>
          <w:trHeight w:val="888"/>
        </w:trPr>
        <w:tc>
          <w:tcPr>
            <w:tcW w:w="5547" w:type="dxa"/>
          </w:tcPr>
          <w:p w14:paraId="190956F3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5. Individuals prone to sin &amp; self-destruction</w:t>
            </w:r>
          </w:p>
        </w:tc>
        <w:tc>
          <w:tcPr>
            <w:tcW w:w="5547" w:type="dxa"/>
          </w:tcPr>
          <w:p w14:paraId="16596D5E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13BC190B" w14:textId="77777777" w:rsidTr="007C0F4D">
        <w:trPr>
          <w:trHeight w:val="888"/>
        </w:trPr>
        <w:tc>
          <w:tcPr>
            <w:tcW w:w="5547" w:type="dxa"/>
          </w:tcPr>
          <w:p w14:paraId="511684DD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6. Natural world portrayed as dark, decaying, and mysterious</w:t>
            </w:r>
          </w:p>
        </w:tc>
        <w:tc>
          <w:tcPr>
            <w:tcW w:w="5547" w:type="dxa"/>
          </w:tcPr>
          <w:p w14:paraId="67F3EC46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43BAA390" w14:textId="77777777" w:rsidTr="007C0F4D">
        <w:trPr>
          <w:trHeight w:val="888"/>
        </w:trPr>
        <w:tc>
          <w:tcPr>
            <w:tcW w:w="5547" w:type="dxa"/>
          </w:tcPr>
          <w:p w14:paraId="321965C8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7. Man failing at attempts to make changes for the better</w:t>
            </w:r>
          </w:p>
        </w:tc>
        <w:tc>
          <w:tcPr>
            <w:tcW w:w="5547" w:type="dxa"/>
          </w:tcPr>
          <w:p w14:paraId="136278A2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6CEFC5E0" w14:textId="77777777" w:rsidTr="007C0F4D">
        <w:trPr>
          <w:trHeight w:val="888"/>
        </w:trPr>
        <w:tc>
          <w:tcPr>
            <w:tcW w:w="5547" w:type="dxa"/>
          </w:tcPr>
          <w:p w14:paraId="6A219471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8. Human psyche attracted to: horror, tragedy, macabre, supernatural</w:t>
            </w:r>
          </w:p>
        </w:tc>
        <w:tc>
          <w:tcPr>
            <w:tcW w:w="5547" w:type="dxa"/>
          </w:tcPr>
          <w:p w14:paraId="254897AE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6A3B15D8" w14:textId="77777777" w:rsidTr="007C0F4D">
        <w:trPr>
          <w:trHeight w:val="888"/>
        </w:trPr>
        <w:tc>
          <w:tcPr>
            <w:tcW w:w="5547" w:type="dxa"/>
          </w:tcPr>
          <w:p w14:paraId="45871025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9. Creepy symbols</w:t>
            </w:r>
          </w:p>
        </w:tc>
        <w:tc>
          <w:tcPr>
            <w:tcW w:w="5547" w:type="dxa"/>
          </w:tcPr>
          <w:p w14:paraId="69833953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01D0348F" w14:textId="77777777" w:rsidTr="007C0F4D">
        <w:trPr>
          <w:trHeight w:val="888"/>
        </w:trPr>
        <w:tc>
          <w:tcPr>
            <w:tcW w:w="5547" w:type="dxa"/>
          </w:tcPr>
          <w:p w14:paraId="77C1E07F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10. Theme of Pain</w:t>
            </w:r>
          </w:p>
        </w:tc>
        <w:tc>
          <w:tcPr>
            <w:tcW w:w="5547" w:type="dxa"/>
          </w:tcPr>
          <w:p w14:paraId="63CE70F4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070BF592" w14:textId="77777777" w:rsidTr="007C0F4D">
        <w:trPr>
          <w:trHeight w:val="888"/>
        </w:trPr>
        <w:tc>
          <w:tcPr>
            <w:tcW w:w="5547" w:type="dxa"/>
          </w:tcPr>
          <w:p w14:paraId="2B7D055A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11. Theme of Tragedy</w:t>
            </w:r>
          </w:p>
        </w:tc>
        <w:tc>
          <w:tcPr>
            <w:tcW w:w="5547" w:type="dxa"/>
          </w:tcPr>
          <w:p w14:paraId="76431866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67905C4C" w14:textId="77777777" w:rsidTr="007C0F4D">
        <w:trPr>
          <w:trHeight w:val="888"/>
        </w:trPr>
        <w:tc>
          <w:tcPr>
            <w:tcW w:w="5547" w:type="dxa"/>
          </w:tcPr>
          <w:p w14:paraId="70D8A6E5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12. Theme of The Supernatural</w:t>
            </w:r>
          </w:p>
        </w:tc>
        <w:tc>
          <w:tcPr>
            <w:tcW w:w="5547" w:type="dxa"/>
          </w:tcPr>
          <w:p w14:paraId="42879C9F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14:paraId="2AA892E9" w14:textId="77777777" w:rsidTr="007C0F4D">
        <w:trPr>
          <w:trHeight w:val="888"/>
        </w:trPr>
        <w:tc>
          <w:tcPr>
            <w:tcW w:w="5547" w:type="dxa"/>
          </w:tcPr>
          <w:p w14:paraId="2831B5F7" w14:textId="77777777" w:rsidR="007C0F4D" w:rsidRPr="007C0F4D" w:rsidRDefault="00B7277B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13. Psychological Effects: guilt &amp; sin</w:t>
            </w:r>
            <w:bookmarkStart w:id="0" w:name="_GoBack"/>
            <w:bookmarkEnd w:id="0"/>
          </w:p>
        </w:tc>
        <w:tc>
          <w:tcPr>
            <w:tcW w:w="5547" w:type="dxa"/>
          </w:tcPr>
          <w:p w14:paraId="161E7CDB" w14:textId="77777777"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</w:tbl>
    <w:p w14:paraId="2018B4B6" w14:textId="77777777" w:rsidR="007C0F4D" w:rsidRPr="007C0F4D" w:rsidRDefault="007C0F4D">
      <w:pPr>
        <w:rPr>
          <w:rFonts w:ascii="Big Caslon" w:hAnsi="Big Caslon" w:cs="Big Caslon"/>
        </w:rPr>
      </w:pPr>
    </w:p>
    <w:sectPr w:rsidR="007C0F4D" w:rsidRPr="007C0F4D" w:rsidSect="007C0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4D"/>
    <w:rsid w:val="007C0F4D"/>
    <w:rsid w:val="00A53BE0"/>
    <w:rsid w:val="00B7277B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5E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2015-11-23T18:42:00Z</dcterms:created>
  <dcterms:modified xsi:type="dcterms:W3CDTF">2015-11-23T18:50:00Z</dcterms:modified>
</cp:coreProperties>
</file>