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31" w:rsidRDefault="00144D31" w:rsidP="00144D31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Ethos/pa</w:t>
      </w:r>
      <w:bookmarkStart w:id="0" w:name="_GoBack"/>
      <w:bookmarkEnd w:id="0"/>
      <w:r>
        <w:rPr>
          <w:rFonts w:ascii="Geneva" w:hAnsi="Geneva" w:cs="Geneva"/>
          <w:color w:val="000000"/>
          <w:sz w:val="20"/>
          <w:szCs w:val="20"/>
        </w:rPr>
        <w:t>thos/Logos VIDEOS</w:t>
      </w:r>
    </w:p>
    <w:p w:rsidR="00144D31" w:rsidRDefault="00144D31" w:rsidP="00144D31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  <w:sz w:val="20"/>
          <w:szCs w:val="20"/>
        </w:rPr>
      </w:pPr>
    </w:p>
    <w:p w:rsidR="00144D31" w:rsidRDefault="00144D31" w:rsidP="00144D31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  <w:sz w:val="20"/>
          <w:szCs w:val="20"/>
        </w:rPr>
      </w:pPr>
      <w:hyperlink r:id="rId6" w:history="1">
        <w:r w:rsidRPr="00BA1EE2">
          <w:rPr>
            <w:rStyle w:val="Hyperlink"/>
            <w:rFonts w:ascii="Geneva" w:hAnsi="Geneva" w:cs="Geneva"/>
            <w:sz w:val="20"/>
            <w:szCs w:val="20"/>
          </w:rPr>
          <w:t>http://www.shmoop.com/video/ethos-pathos-logos</w:t>
        </w:r>
      </w:hyperlink>
    </w:p>
    <w:p w:rsidR="00144D31" w:rsidRDefault="00144D31" w:rsidP="00144D31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  <w:sz w:val="20"/>
          <w:szCs w:val="20"/>
        </w:rPr>
      </w:pPr>
    </w:p>
    <w:p w:rsidR="00E34851" w:rsidRDefault="00144D31" w:rsidP="00144D31">
      <w:pPr>
        <w:rPr>
          <w:rFonts w:ascii="Geneva" w:hAnsi="Geneva" w:cs="Geneva"/>
          <w:color w:val="000000"/>
          <w:sz w:val="20"/>
          <w:szCs w:val="20"/>
        </w:rPr>
      </w:pPr>
      <w:hyperlink r:id="rId7" w:history="1">
        <w:r w:rsidRPr="00BA1EE2">
          <w:rPr>
            <w:rStyle w:val="Hyperlink"/>
            <w:rFonts w:ascii="Geneva" w:hAnsi="Geneva" w:cs="Geneva"/>
            <w:sz w:val="20"/>
            <w:szCs w:val="20"/>
          </w:rPr>
          <w:t>https://www.youtube.com/watch?v=rFcCFEeOEeg</w:t>
        </w:r>
      </w:hyperlink>
    </w:p>
    <w:p w:rsidR="00144D31" w:rsidRDefault="00144D31" w:rsidP="00144D31"/>
    <w:sectPr w:rsidR="00144D31" w:rsidSect="00E348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Geneva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31"/>
    <w:rsid w:val="00144D31"/>
    <w:rsid w:val="00E3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BE22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D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D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hmoop.com/video/ethos-pathos-logos" TargetMode="External"/><Relationship Id="rId7" Type="http://schemas.openxmlformats.org/officeDocument/2006/relationships/hyperlink" Target="https://www.youtube.com/watch?v=rFcCFEeOEe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Macintosh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2016-01-04T20:10:00Z</dcterms:created>
  <dcterms:modified xsi:type="dcterms:W3CDTF">2016-01-04T20:12:00Z</dcterms:modified>
</cp:coreProperties>
</file>