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CF670C">
      <w:r>
        <w:t>Name: _______________________________________________________________________________ Date: __________________</w:t>
      </w:r>
      <w:bookmarkStart w:id="0" w:name="_GoBack"/>
      <w:bookmarkEnd w:id="0"/>
      <w:r>
        <w:t xml:space="preserve">_____________________________ </w:t>
      </w:r>
      <w:proofErr w:type="spellStart"/>
      <w:r>
        <w:t>Hr</w:t>
      </w:r>
      <w:proofErr w:type="spellEnd"/>
      <w:r>
        <w:t>: _______________</w:t>
      </w:r>
    </w:p>
    <w:p w:rsidR="00CF670C" w:rsidRDefault="00CF670C"/>
    <w:p w:rsidR="00CF670C" w:rsidRDefault="00CF670C" w:rsidP="00CF670C">
      <w:pPr>
        <w:jc w:val="center"/>
      </w:pPr>
      <w:r>
        <w:rPr>
          <w:i/>
        </w:rPr>
        <w:t>The Grapes of Wrath</w:t>
      </w:r>
      <w:r>
        <w:t xml:space="preserve"> by John Steinbeck</w:t>
      </w:r>
    </w:p>
    <w:p w:rsidR="00CF670C" w:rsidRDefault="00CF670C" w:rsidP="00CF670C">
      <w:pPr>
        <w:jc w:val="center"/>
      </w:pPr>
      <w:r>
        <w:t>Chapter 12</w:t>
      </w:r>
    </w:p>
    <w:p w:rsidR="00CF670C" w:rsidRDefault="00CF670C" w:rsidP="00CF670C">
      <w:pPr>
        <w:jc w:val="center"/>
      </w:pPr>
      <w:r>
        <w:t>Repetition &amp; Syntax Notes</w:t>
      </w:r>
    </w:p>
    <w:p w:rsidR="00CF670C" w:rsidRDefault="00CF670C" w:rsidP="00CF67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7200900" cy="571500"/>
                <wp:effectExtent l="50800" t="25400" r="889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81pt;margin-top:1.65pt;width:567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CF670C" w:rsidRDefault="00CF670C" w:rsidP="00CF670C">
      <w:pPr>
        <w:jc w:val="center"/>
      </w:pPr>
      <w:r w:rsidRPr="00CF670C">
        <w:rPr>
          <w:b/>
        </w:rPr>
        <w:t>Repetition</w:t>
      </w:r>
      <w:r>
        <w:t>: an author repeats a word or phrase for emphasis</w:t>
      </w:r>
    </w:p>
    <w:p w:rsidR="00CF670C" w:rsidRDefault="00CF670C" w:rsidP="00CF670C">
      <w:pPr>
        <w:jc w:val="center"/>
      </w:pPr>
      <w:r w:rsidRPr="00CF670C">
        <w:rPr>
          <w:b/>
        </w:rPr>
        <w:t>Syntax</w:t>
      </w:r>
      <w:r>
        <w:t>: analysis of an author’s use of punctuation, sentence structure, and/or length of sentences.</w:t>
      </w:r>
    </w:p>
    <w:p w:rsidR="00CF670C" w:rsidRDefault="00CF670C" w:rsidP="00CF670C"/>
    <w:p w:rsidR="00CF670C" w:rsidRDefault="00CF670C" w:rsidP="00CF670C">
      <w:pPr>
        <w:jc w:val="center"/>
      </w:pPr>
      <w:r w:rsidRPr="00CF670C">
        <w:rPr>
          <w:b/>
          <w:u w:val="single"/>
        </w:rPr>
        <w:t>Directions</w:t>
      </w:r>
      <w:r>
        <w:t xml:space="preserve">: While reading chapter 12 of </w:t>
      </w:r>
      <w:r>
        <w:rPr>
          <w:i/>
        </w:rPr>
        <w:t>The Grapes of Wrath</w:t>
      </w:r>
      <w:r>
        <w:t>, highlight at least one example of repetition and one example of syntax. After reading choose one of your examples and complete the following notes USING COMPLETE SENTENCES.</w:t>
      </w:r>
    </w:p>
    <w:p w:rsidR="00CF670C" w:rsidRPr="00CF670C" w:rsidRDefault="00CF670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  <w:gridCol w:w="2904"/>
      </w:tblGrid>
      <w:tr w:rsidR="00CF670C" w:rsidTr="00CF670C">
        <w:trPr>
          <w:trHeight w:val="1358"/>
        </w:trPr>
        <w:tc>
          <w:tcPr>
            <w:tcW w:w="2903" w:type="dxa"/>
          </w:tcPr>
          <w:p w:rsidR="00CF670C" w:rsidRPr="00CF670C" w:rsidRDefault="00CF670C" w:rsidP="00CF670C">
            <w:pPr>
              <w:jc w:val="center"/>
              <w:rPr>
                <w:b/>
              </w:rPr>
            </w:pPr>
            <w:r w:rsidRPr="00CF670C">
              <w:rPr>
                <w:b/>
              </w:rPr>
              <w:t>Transition, “Example of repetition or syntax from the text” (Steinbeck, 160).</w:t>
            </w:r>
          </w:p>
        </w:tc>
        <w:tc>
          <w:tcPr>
            <w:tcW w:w="2903" w:type="dxa"/>
          </w:tcPr>
          <w:p w:rsidR="00CF670C" w:rsidRPr="00CF670C" w:rsidRDefault="00CF670C" w:rsidP="00CF670C">
            <w:pPr>
              <w:jc w:val="center"/>
              <w:rPr>
                <w:b/>
              </w:rPr>
            </w:pPr>
            <w:r w:rsidRPr="00CF670C">
              <w:rPr>
                <w:b/>
              </w:rPr>
              <w:t>Explain quote in your own words.</w:t>
            </w:r>
          </w:p>
        </w:tc>
        <w:tc>
          <w:tcPr>
            <w:tcW w:w="2903" w:type="dxa"/>
          </w:tcPr>
          <w:p w:rsidR="00CF670C" w:rsidRPr="00CF670C" w:rsidRDefault="00CF670C" w:rsidP="00CF670C">
            <w:pPr>
              <w:jc w:val="center"/>
              <w:rPr>
                <w:b/>
              </w:rPr>
            </w:pPr>
            <w:r w:rsidRPr="00CF670C">
              <w:rPr>
                <w:b/>
              </w:rPr>
              <w:t>Explain why the quote represents repetition or the use of syntax.</w:t>
            </w:r>
          </w:p>
        </w:tc>
        <w:tc>
          <w:tcPr>
            <w:tcW w:w="2903" w:type="dxa"/>
          </w:tcPr>
          <w:p w:rsidR="00CF670C" w:rsidRPr="00CF670C" w:rsidRDefault="00CF670C" w:rsidP="00CF670C">
            <w:pPr>
              <w:jc w:val="center"/>
              <w:rPr>
                <w:b/>
              </w:rPr>
            </w:pPr>
            <w:r w:rsidRPr="00CF670C">
              <w:rPr>
                <w:b/>
              </w:rPr>
              <w:t>Explain Steinbeck’s reason for repeating the word or phrase or using syntax.</w:t>
            </w:r>
          </w:p>
        </w:tc>
        <w:tc>
          <w:tcPr>
            <w:tcW w:w="2904" w:type="dxa"/>
          </w:tcPr>
          <w:p w:rsidR="00CF670C" w:rsidRPr="00CF670C" w:rsidRDefault="00CF670C" w:rsidP="00CF670C">
            <w:pPr>
              <w:jc w:val="center"/>
              <w:rPr>
                <w:b/>
              </w:rPr>
            </w:pPr>
            <w:r w:rsidRPr="00CF670C">
              <w:rPr>
                <w:b/>
              </w:rPr>
              <w:t>Explain how the repetition or syntax contributes to the theme (be specific &amp; state the theme).</w:t>
            </w:r>
          </w:p>
        </w:tc>
      </w:tr>
      <w:tr w:rsidR="00CF670C" w:rsidTr="00CF670C">
        <w:trPr>
          <w:trHeight w:val="4205"/>
        </w:trPr>
        <w:tc>
          <w:tcPr>
            <w:tcW w:w="2903" w:type="dxa"/>
          </w:tcPr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  <w:p w:rsidR="00CF670C" w:rsidRDefault="00CF670C"/>
        </w:tc>
        <w:tc>
          <w:tcPr>
            <w:tcW w:w="2903" w:type="dxa"/>
          </w:tcPr>
          <w:p w:rsidR="00CF670C" w:rsidRDefault="00CF670C"/>
        </w:tc>
        <w:tc>
          <w:tcPr>
            <w:tcW w:w="2903" w:type="dxa"/>
          </w:tcPr>
          <w:p w:rsidR="00CF670C" w:rsidRDefault="00CF670C"/>
        </w:tc>
        <w:tc>
          <w:tcPr>
            <w:tcW w:w="2903" w:type="dxa"/>
          </w:tcPr>
          <w:p w:rsidR="00CF670C" w:rsidRDefault="00CF670C"/>
        </w:tc>
        <w:tc>
          <w:tcPr>
            <w:tcW w:w="2904" w:type="dxa"/>
          </w:tcPr>
          <w:p w:rsidR="00CF670C" w:rsidRDefault="00CF670C"/>
        </w:tc>
      </w:tr>
    </w:tbl>
    <w:p w:rsidR="00CF670C" w:rsidRPr="00CF670C" w:rsidRDefault="00CF670C"/>
    <w:sectPr w:rsidR="00CF670C" w:rsidRPr="00CF670C" w:rsidSect="00CF67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0C" w:rsidRDefault="00CF670C" w:rsidP="00CF670C">
      <w:r>
        <w:separator/>
      </w:r>
    </w:p>
  </w:endnote>
  <w:endnote w:type="continuationSeparator" w:id="0">
    <w:p w:rsidR="00CF670C" w:rsidRDefault="00CF670C" w:rsidP="00C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0C" w:rsidRDefault="00CF670C" w:rsidP="00CF670C">
      <w:r>
        <w:separator/>
      </w:r>
    </w:p>
  </w:footnote>
  <w:footnote w:type="continuationSeparator" w:id="0">
    <w:p w:rsidR="00CF670C" w:rsidRDefault="00CF670C" w:rsidP="00CF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C"/>
    <w:rsid w:val="00CF670C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2016-01-06T19:20:00Z</cp:lastPrinted>
  <dcterms:created xsi:type="dcterms:W3CDTF">2016-01-06T19:17:00Z</dcterms:created>
  <dcterms:modified xsi:type="dcterms:W3CDTF">2016-01-06T19:31:00Z</dcterms:modified>
</cp:coreProperties>
</file>