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D8A0" w14:textId="77777777" w:rsidR="0026159D" w:rsidRDefault="0026159D" w:rsidP="0026159D">
      <w:pPr>
        <w:jc w:val="center"/>
      </w:pPr>
      <w:r>
        <w:t>Writing Prompt for “The Chase”</w:t>
      </w:r>
    </w:p>
    <w:p w14:paraId="7C69F3F3" w14:textId="77777777" w:rsidR="00726B1C" w:rsidRDefault="00726B1C" w:rsidP="00726B1C"/>
    <w:p w14:paraId="0585E929" w14:textId="5DA0B1B7" w:rsidR="0026159D" w:rsidRDefault="00726B1C" w:rsidP="00726B1C">
      <w:r>
        <w:t>C</w:t>
      </w:r>
      <w:r w:rsidR="0026159D">
        <w:t>reate a res</w:t>
      </w:r>
      <w:r>
        <w:t>ponse to the following question</w:t>
      </w:r>
      <w:r w:rsidR="0026159D">
        <w:t>:</w:t>
      </w:r>
      <w:r w:rsidRPr="00726B1C">
        <w:t xml:space="preserve"> </w:t>
      </w:r>
    </w:p>
    <w:p w14:paraId="2A9431DA" w14:textId="1BD630A8" w:rsidR="00726B1C" w:rsidRDefault="00726B1C" w:rsidP="00726B1C">
      <w:pPr>
        <w:pStyle w:val="ListParagraph"/>
        <w:ind w:left="1080"/>
      </w:pPr>
      <w:r>
        <w:t xml:space="preserve">How does the author use imagery and </w:t>
      </w:r>
      <w:r>
        <w:rPr>
          <w:b/>
          <w:bCs/>
        </w:rPr>
        <w:t xml:space="preserve">_______________________________ </w:t>
      </w:r>
      <w:r>
        <w:t>t</w:t>
      </w:r>
      <w:r>
        <w:t xml:space="preserve">o enhance her story? </w:t>
      </w:r>
    </w:p>
    <w:p w14:paraId="1F75D09F" w14:textId="031560C5" w:rsidR="00726B1C" w:rsidRDefault="00726B1C" w:rsidP="00726B1C">
      <w:pPr>
        <w:spacing w:line="360" w:lineRule="auto"/>
        <w:ind w:left="3600" w:firstLine="720"/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</w:t>
      </w:r>
      <w:r>
        <w:rPr>
          <w:b/>
          <w:bCs/>
        </w:rPr>
        <w:t>(</w:t>
      </w:r>
      <w:r w:rsidRPr="00726B1C">
        <w:rPr>
          <w:bCs/>
        </w:rPr>
        <w:t>Second</w:t>
      </w:r>
      <w:r w:rsidRPr="00726B1C">
        <w:rPr>
          <w:bCs/>
        </w:rPr>
        <w:t xml:space="preserve"> </w:t>
      </w:r>
      <w:r>
        <w:rPr>
          <w:bCs/>
        </w:rPr>
        <w:t xml:space="preserve">literary </w:t>
      </w:r>
      <w:r w:rsidRPr="00726B1C">
        <w:rPr>
          <w:bCs/>
        </w:rPr>
        <w:t>device</w:t>
      </w:r>
      <w:r>
        <w:rPr>
          <w:bCs/>
        </w:rPr>
        <w:t>)</w:t>
      </w:r>
    </w:p>
    <w:p w14:paraId="24CA3542" w14:textId="12494201" w:rsidR="00726B1C" w:rsidRPr="00726B1C" w:rsidRDefault="00726B1C" w:rsidP="00726B1C">
      <w:pPr>
        <w:spacing w:line="360" w:lineRule="auto"/>
        <w:rPr>
          <w:b/>
          <w:sz w:val="32"/>
          <w:u w:val="single"/>
        </w:rPr>
      </w:pPr>
      <w:r w:rsidRPr="00726B1C">
        <w:rPr>
          <w:b/>
          <w:sz w:val="32"/>
          <w:highlight w:val="lightGray"/>
          <w:u w:val="single"/>
        </w:rPr>
        <w:t>GUIDELINES:</w:t>
      </w:r>
      <w:r w:rsidRPr="00726B1C">
        <w:rPr>
          <w:b/>
          <w:sz w:val="32"/>
          <w:u w:val="single"/>
        </w:rPr>
        <w:t xml:space="preserve"> </w:t>
      </w:r>
    </w:p>
    <w:p w14:paraId="2E108F0B" w14:textId="2374A854" w:rsidR="00726B1C" w:rsidRDefault="00726B1C" w:rsidP="00726B1C">
      <w:pPr>
        <w:pStyle w:val="ListParagraph"/>
        <w:numPr>
          <w:ilvl w:val="0"/>
          <w:numId w:val="4"/>
        </w:numPr>
        <w:spacing w:line="360" w:lineRule="auto"/>
      </w:pPr>
      <w:r>
        <w:t xml:space="preserve">Must begin response with a </w:t>
      </w:r>
      <w:r>
        <w:t>pattern #1</w:t>
      </w:r>
      <w:r>
        <w:t xml:space="preserve"> </w:t>
      </w:r>
      <w:r>
        <w:t xml:space="preserve">topic sentence </w:t>
      </w:r>
    </w:p>
    <w:p w14:paraId="3ADB6970" w14:textId="77777777" w:rsidR="00726B1C" w:rsidRDefault="00726B1C" w:rsidP="00726B1C">
      <w:pPr>
        <w:pStyle w:val="ListParagraph"/>
        <w:numPr>
          <w:ilvl w:val="0"/>
          <w:numId w:val="4"/>
        </w:numPr>
        <w:spacing w:line="360" w:lineRule="auto"/>
      </w:pPr>
      <w:r>
        <w:t xml:space="preserve">Find at least two examples from the story to support your answer. </w:t>
      </w:r>
    </w:p>
    <w:p w14:paraId="6AAF1A9C" w14:textId="0772D9ED" w:rsidR="00726B1C" w:rsidRDefault="00726B1C" w:rsidP="00726B1C">
      <w:pPr>
        <w:pStyle w:val="ListParagraph"/>
        <w:numPr>
          <w:ilvl w:val="0"/>
          <w:numId w:val="4"/>
        </w:numPr>
      </w:pPr>
      <w:r>
        <w:t xml:space="preserve">You </w:t>
      </w:r>
      <w:r w:rsidRPr="00726B1C">
        <w:rPr>
          <w:b/>
        </w:rPr>
        <w:t>MUST</w:t>
      </w:r>
      <w:r>
        <w:t xml:space="preserve"> </w:t>
      </w:r>
      <w:r>
        <w:t>p</w:t>
      </w:r>
      <w:r>
        <w:t>ick one example from the story that illustrates imagery</w:t>
      </w:r>
      <w:r>
        <w:t xml:space="preserve"> </w:t>
      </w:r>
    </w:p>
    <w:p w14:paraId="77313917" w14:textId="5A9CCA08" w:rsidR="00726B1C" w:rsidRDefault="00726B1C" w:rsidP="00726B1C">
      <w:pPr>
        <w:spacing w:line="360" w:lineRule="auto"/>
        <w:ind w:left="1440"/>
      </w:pPr>
      <w:r>
        <w:t>*Imagery: writing that appeals to the five senses</w:t>
      </w:r>
    </w:p>
    <w:p w14:paraId="51CC44DC" w14:textId="55A50D01" w:rsidR="00726B1C" w:rsidRDefault="00726B1C" w:rsidP="00726B1C">
      <w:pPr>
        <w:pStyle w:val="ListParagraph"/>
        <w:numPr>
          <w:ilvl w:val="0"/>
          <w:numId w:val="4"/>
        </w:numPr>
        <w:spacing w:line="360" w:lineRule="auto"/>
      </w:pPr>
      <w:r>
        <w:t xml:space="preserve">Your second </w:t>
      </w:r>
      <w:r>
        <w:t>example from</w:t>
      </w:r>
      <w:bookmarkStart w:id="0" w:name="_GoBack"/>
      <w:bookmarkEnd w:id="0"/>
      <w:r>
        <w:t xml:space="preserve"> the story </w:t>
      </w:r>
      <w:r w:rsidRPr="00726B1C">
        <w:rPr>
          <w:b/>
        </w:rPr>
        <w:t>must</w:t>
      </w:r>
      <w:r>
        <w:t xml:space="preserve"> be one of the following:</w:t>
      </w:r>
    </w:p>
    <w:p w14:paraId="247A9E44" w14:textId="77777777" w:rsidR="00726B1C" w:rsidRDefault="00726B1C" w:rsidP="00726B1C">
      <w:pPr>
        <w:pStyle w:val="ListParagraph"/>
        <w:numPr>
          <w:ilvl w:val="0"/>
          <w:numId w:val="2"/>
        </w:numPr>
      </w:pPr>
      <w:r w:rsidRPr="00726B1C">
        <w:rPr>
          <w:u w:val="single"/>
        </w:rPr>
        <w:t>Personification</w:t>
      </w:r>
      <w:r>
        <w:t>: giving human characteristics to inanimate objects</w:t>
      </w:r>
    </w:p>
    <w:p w14:paraId="0F16513A" w14:textId="77777777" w:rsidR="00726B1C" w:rsidRDefault="00726B1C" w:rsidP="00726B1C">
      <w:pPr>
        <w:pStyle w:val="ListParagraph"/>
        <w:numPr>
          <w:ilvl w:val="0"/>
          <w:numId w:val="2"/>
        </w:numPr>
      </w:pPr>
      <w:r w:rsidRPr="00726B1C">
        <w:rPr>
          <w:u w:val="single"/>
        </w:rPr>
        <w:t>Metaphor</w:t>
      </w:r>
      <w:r>
        <w:t xml:space="preserve">: comparison between two or more things </w:t>
      </w:r>
      <w:r w:rsidRPr="00726B1C">
        <w:rPr>
          <w:b/>
        </w:rPr>
        <w:t xml:space="preserve">without </w:t>
      </w:r>
      <w:r>
        <w:t xml:space="preserve">using like or as </w:t>
      </w:r>
    </w:p>
    <w:p w14:paraId="6636CC39" w14:textId="77777777" w:rsidR="00726B1C" w:rsidRDefault="00726B1C" w:rsidP="00726B1C">
      <w:pPr>
        <w:pStyle w:val="ListParagraph"/>
        <w:numPr>
          <w:ilvl w:val="0"/>
          <w:numId w:val="2"/>
        </w:numPr>
      </w:pPr>
      <w:r w:rsidRPr="00726B1C">
        <w:rPr>
          <w:u w:val="single"/>
        </w:rPr>
        <w:t>Simile:</w:t>
      </w:r>
      <w:r>
        <w:t xml:space="preserve"> comparison between two or more things using like or as</w:t>
      </w:r>
    </w:p>
    <w:p w14:paraId="5F45A2B6" w14:textId="77777777" w:rsidR="00726B1C" w:rsidRDefault="00726B1C" w:rsidP="00726B1C">
      <w:pPr>
        <w:pStyle w:val="ListParagraph"/>
        <w:numPr>
          <w:ilvl w:val="0"/>
          <w:numId w:val="2"/>
        </w:numPr>
      </w:pPr>
      <w:r w:rsidRPr="00726B1C">
        <w:rPr>
          <w:u w:val="single"/>
        </w:rPr>
        <w:t>Symbolism</w:t>
      </w:r>
      <w:r>
        <w:t>: an object, person, or place that represent something else</w:t>
      </w:r>
    </w:p>
    <w:p w14:paraId="0D801190" w14:textId="77777777" w:rsidR="00726B1C" w:rsidRDefault="00726B1C" w:rsidP="00726B1C">
      <w:pPr>
        <w:pStyle w:val="ListParagraph"/>
        <w:numPr>
          <w:ilvl w:val="0"/>
          <w:numId w:val="2"/>
        </w:numPr>
      </w:pPr>
      <w:r w:rsidRPr="00726B1C">
        <w:rPr>
          <w:u w:val="single"/>
        </w:rPr>
        <w:t>Foreshadowing</w:t>
      </w:r>
      <w:r>
        <w:t>: writing that hints to what will happen later in the story</w:t>
      </w:r>
    </w:p>
    <w:p w14:paraId="052E74F1" w14:textId="77777777" w:rsidR="00726B1C" w:rsidRPr="00726B1C" w:rsidRDefault="00726B1C" w:rsidP="00726B1C">
      <w:pPr>
        <w:spacing w:line="360" w:lineRule="auto"/>
        <w:rPr>
          <w:b/>
          <w:u w:val="single"/>
        </w:rPr>
      </w:pPr>
    </w:p>
    <w:p w14:paraId="55BC64FA" w14:textId="3AB3841E" w:rsidR="00726B1C" w:rsidRPr="00726B1C" w:rsidRDefault="00726B1C" w:rsidP="00726B1C">
      <w:pPr>
        <w:spacing w:line="360" w:lineRule="auto"/>
        <w:rPr>
          <w:b/>
          <w:sz w:val="32"/>
          <w:u w:val="single"/>
        </w:rPr>
      </w:pPr>
      <w:r w:rsidRPr="00726B1C">
        <w:rPr>
          <w:b/>
          <w:sz w:val="32"/>
          <w:highlight w:val="lightGray"/>
          <w:u w:val="single"/>
        </w:rPr>
        <w:t>CONCERNING THE EXAMPLES YOU FIND FROM THE STORY:</w:t>
      </w:r>
    </w:p>
    <w:p w14:paraId="7D4E72CD" w14:textId="77777777" w:rsidR="0026159D" w:rsidRDefault="0026159D" w:rsidP="00726B1C"/>
    <w:p w14:paraId="32D04412" w14:textId="77777777" w:rsidR="00726B1C" w:rsidRDefault="0026159D" w:rsidP="00726B1C">
      <w:pPr>
        <w:pStyle w:val="ListParagraph"/>
        <w:numPr>
          <w:ilvl w:val="0"/>
          <w:numId w:val="4"/>
        </w:numPr>
      </w:pPr>
      <w:r>
        <w:t xml:space="preserve">Make sure you cite the source. </w:t>
      </w:r>
    </w:p>
    <w:p w14:paraId="20543128" w14:textId="76450C2D" w:rsidR="00726B1C" w:rsidRDefault="00726B1C" w:rsidP="00726B1C">
      <w:pPr>
        <w:pStyle w:val="ListParagraph"/>
        <w:numPr>
          <w:ilvl w:val="1"/>
          <w:numId w:val="4"/>
        </w:numPr>
        <w:spacing w:line="360" w:lineRule="auto"/>
      </w:pPr>
      <w:r>
        <w:t>For example, “We heard tire chains come clanking from afar,” (Dillard 100).</w:t>
      </w:r>
    </w:p>
    <w:p w14:paraId="2F3FCB1B" w14:textId="18F74915" w:rsidR="00726B1C" w:rsidRDefault="00726B1C" w:rsidP="00726B1C">
      <w:pPr>
        <w:pStyle w:val="ListParagraph"/>
        <w:numPr>
          <w:ilvl w:val="0"/>
          <w:numId w:val="4"/>
        </w:numPr>
      </w:pPr>
      <w:r>
        <w:t xml:space="preserve">Make sure to explain after each example: </w:t>
      </w:r>
    </w:p>
    <w:p w14:paraId="5A4D4FAE" w14:textId="4DCB420F" w:rsidR="00726B1C" w:rsidRDefault="00726B1C" w:rsidP="00726B1C">
      <w:pPr>
        <w:pStyle w:val="ListParagraph"/>
        <w:numPr>
          <w:ilvl w:val="1"/>
          <w:numId w:val="1"/>
        </w:numPr>
      </w:pPr>
      <w:r>
        <w:t xml:space="preserve">What is the affect of using this specific device? </w:t>
      </w:r>
    </w:p>
    <w:p w14:paraId="6233A916" w14:textId="77777777" w:rsidR="00726B1C" w:rsidRDefault="00726B1C" w:rsidP="00726B1C">
      <w:pPr>
        <w:pStyle w:val="ListParagraph"/>
        <w:numPr>
          <w:ilvl w:val="2"/>
          <w:numId w:val="1"/>
        </w:numPr>
      </w:pPr>
      <w:r>
        <w:t xml:space="preserve">What tone does the author create with these examples? In other words, what is her attitude towards the event? </w:t>
      </w:r>
    </w:p>
    <w:p w14:paraId="2976C898" w14:textId="76A205AC" w:rsidR="00726B1C" w:rsidRDefault="00726B1C" w:rsidP="00726B1C">
      <w:pPr>
        <w:pStyle w:val="ListParagraph"/>
        <w:numPr>
          <w:ilvl w:val="2"/>
          <w:numId w:val="1"/>
        </w:numPr>
        <w:spacing w:line="360" w:lineRule="auto"/>
      </w:pPr>
      <w:r>
        <w:t>Does the tone</w:t>
      </w:r>
      <w:r>
        <w:t xml:space="preserve"> change throughout the piece?</w:t>
      </w:r>
    </w:p>
    <w:p w14:paraId="002477E2" w14:textId="09C21B67" w:rsidR="00726B1C" w:rsidRDefault="00726B1C" w:rsidP="00726B1C">
      <w:pPr>
        <w:pStyle w:val="ListParagraph"/>
        <w:numPr>
          <w:ilvl w:val="0"/>
          <w:numId w:val="4"/>
        </w:numPr>
        <w:spacing w:line="360" w:lineRule="auto"/>
      </w:pPr>
      <w:r>
        <w:t xml:space="preserve">Respond using MLA </w:t>
      </w:r>
    </w:p>
    <w:p w14:paraId="12EF99BD" w14:textId="77777777" w:rsidR="0026159D" w:rsidRDefault="0026159D" w:rsidP="0026159D"/>
    <w:p w14:paraId="42F1581E" w14:textId="3FCE4CEB" w:rsidR="00726B1C" w:rsidRPr="00726B1C" w:rsidRDefault="0026159D" w:rsidP="00726B1C">
      <w:pPr>
        <w:rPr>
          <w:b/>
          <w:sz w:val="32"/>
          <w:u w:val="single"/>
        </w:rPr>
      </w:pPr>
      <w:r w:rsidRPr="00726B1C">
        <w:rPr>
          <w:b/>
          <w:sz w:val="32"/>
          <w:highlight w:val="lightGray"/>
          <w:u w:val="single"/>
        </w:rPr>
        <w:t>Example of a topic sentence:</w:t>
      </w:r>
      <w:r w:rsidR="00726B1C" w:rsidRPr="00726B1C">
        <w:rPr>
          <w:b/>
          <w:sz w:val="32"/>
          <w:highlight w:val="lightGray"/>
          <w:u w:val="single"/>
        </w:rPr>
        <w:t xml:space="preserve"> </w:t>
      </w:r>
      <w:r w:rsidR="00726B1C" w:rsidRPr="00726B1C">
        <w:rPr>
          <w:b/>
          <w:sz w:val="32"/>
          <w:highlight w:val="lightGray"/>
          <w:u w:val="single"/>
        </w:rPr>
        <w:t xml:space="preserve">(No, you may not use this one! </w:t>
      </w:r>
      <w:r w:rsidR="00726B1C" w:rsidRPr="00726B1C">
        <w:rPr>
          <w:b/>
          <w:sz w:val="32"/>
          <w:highlight w:val="lightGray"/>
          <w:u w:val="single"/>
        </w:rPr>
        <w:sym w:font="Wingdings" w:char="F04A"/>
      </w:r>
      <w:r w:rsidR="00726B1C" w:rsidRPr="00726B1C">
        <w:rPr>
          <w:b/>
          <w:sz w:val="32"/>
          <w:highlight w:val="lightGray"/>
          <w:u w:val="single"/>
        </w:rPr>
        <w:t>)</w:t>
      </w:r>
    </w:p>
    <w:p w14:paraId="7BA34058" w14:textId="77777777" w:rsidR="0026159D" w:rsidRDefault="0026159D" w:rsidP="0026159D"/>
    <w:p w14:paraId="40E8781D" w14:textId="0EF31C97" w:rsidR="0026159D" w:rsidRPr="00726B1C" w:rsidRDefault="0026159D" w:rsidP="0026159D">
      <w:pPr>
        <w:rPr>
          <w:rFonts w:ascii="Avenir Light" w:hAnsi="Avenir Light"/>
          <w:sz w:val="22"/>
        </w:rPr>
      </w:pPr>
      <w:r w:rsidRPr="00726B1C">
        <w:rPr>
          <w:rFonts w:ascii="Avenir Light" w:hAnsi="Avenir Light"/>
          <w:sz w:val="22"/>
        </w:rPr>
        <w:t xml:space="preserve">Although Annie Dillard’s narrative “The Chase” uses several </w:t>
      </w:r>
      <w:r w:rsidR="00726B1C" w:rsidRPr="00726B1C">
        <w:rPr>
          <w:rFonts w:ascii="Avenir Light" w:hAnsi="Avenir Light"/>
          <w:sz w:val="22"/>
        </w:rPr>
        <w:t>literary devices</w:t>
      </w:r>
      <w:r w:rsidRPr="00726B1C">
        <w:rPr>
          <w:rFonts w:ascii="Avenir Light" w:hAnsi="Avenir Light"/>
          <w:sz w:val="22"/>
        </w:rPr>
        <w:t xml:space="preserve"> to help develop her theme of advent</w:t>
      </w:r>
      <w:r w:rsidR="001431BD" w:rsidRPr="00726B1C">
        <w:rPr>
          <w:rFonts w:ascii="Avenir Light" w:hAnsi="Avenir Light"/>
          <w:sz w:val="22"/>
        </w:rPr>
        <w:t>ure, she best uses imagery and symbolism</w:t>
      </w:r>
      <w:r w:rsidR="0088660A" w:rsidRPr="00726B1C">
        <w:rPr>
          <w:rFonts w:ascii="Avenir Light" w:hAnsi="Avenir Light"/>
          <w:sz w:val="22"/>
        </w:rPr>
        <w:t xml:space="preserve"> to capture the thrill of being caught acting mischievously. </w:t>
      </w:r>
    </w:p>
    <w:p w14:paraId="3154CC06" w14:textId="77777777" w:rsidR="0026159D" w:rsidRPr="00726B1C" w:rsidRDefault="0026159D" w:rsidP="0026159D">
      <w:pPr>
        <w:rPr>
          <w:rFonts w:ascii="Avenir Light" w:hAnsi="Avenir Light"/>
          <w:sz w:val="18"/>
        </w:rPr>
      </w:pPr>
    </w:p>
    <w:p w14:paraId="209F13F0" w14:textId="77777777" w:rsidR="0018428A" w:rsidRDefault="0018428A" w:rsidP="0018428A">
      <w:pPr>
        <w:spacing w:line="360" w:lineRule="auto"/>
      </w:pPr>
    </w:p>
    <w:p w14:paraId="170984E6" w14:textId="77777777" w:rsidR="0018428A" w:rsidRDefault="0018428A" w:rsidP="0026159D"/>
    <w:sectPr w:rsidR="0018428A" w:rsidSect="00726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52"/>
    <w:multiLevelType w:val="hybridMultilevel"/>
    <w:tmpl w:val="EACA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53D3"/>
    <w:multiLevelType w:val="hybridMultilevel"/>
    <w:tmpl w:val="B3320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803DB"/>
    <w:multiLevelType w:val="hybridMultilevel"/>
    <w:tmpl w:val="AB7A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94FE5"/>
    <w:multiLevelType w:val="hybridMultilevel"/>
    <w:tmpl w:val="13641F74"/>
    <w:lvl w:ilvl="0" w:tplc="FC3C4FF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D"/>
    <w:rsid w:val="00004AD7"/>
    <w:rsid w:val="001431BD"/>
    <w:rsid w:val="0018428A"/>
    <w:rsid w:val="0026159D"/>
    <w:rsid w:val="003A6759"/>
    <w:rsid w:val="003B7504"/>
    <w:rsid w:val="0058715F"/>
    <w:rsid w:val="00726B1C"/>
    <w:rsid w:val="0088660A"/>
    <w:rsid w:val="00922BF1"/>
    <w:rsid w:val="00B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E3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B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1340</Characters>
  <Application>Microsoft Macintosh Word</Application>
  <DocSecurity>0</DocSecurity>
  <Lines>11</Lines>
  <Paragraphs>3</Paragraphs>
  <ScaleCrop>false</ScaleCrop>
  <Company>sc@ccsd.k12.wy.us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dc:description/>
  <cp:lastModifiedBy>Microsoft Office User</cp:lastModifiedBy>
  <cp:revision>3</cp:revision>
  <dcterms:created xsi:type="dcterms:W3CDTF">2015-08-19T13:55:00Z</dcterms:created>
  <dcterms:modified xsi:type="dcterms:W3CDTF">2015-09-03T23:12:00Z</dcterms:modified>
</cp:coreProperties>
</file>