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46CF" w14:textId="77777777" w:rsidR="00A91909" w:rsidRDefault="00461466">
      <w:r>
        <w:t>Self-Reliance &amp; Aphorisms</w:t>
      </w:r>
      <w:r w:rsidR="00624B8C">
        <w:tab/>
      </w:r>
      <w:r w:rsidR="00624B8C">
        <w:tab/>
      </w:r>
      <w:r w:rsidR="00624B8C">
        <w:tab/>
      </w:r>
      <w:r w:rsidR="00624B8C">
        <w:tab/>
        <w:t>Name: ______________________________________________</w:t>
      </w:r>
    </w:p>
    <w:p w14:paraId="77885B6C" w14:textId="77777777" w:rsidR="00461466" w:rsidRDefault="00461466" w:rsidP="00461466">
      <w:pPr>
        <w:jc w:val="center"/>
      </w:pPr>
      <w:r>
        <w:t xml:space="preserve">An </w:t>
      </w:r>
      <w:r>
        <w:rPr>
          <w:b/>
        </w:rPr>
        <w:t>aphorism</w:t>
      </w:r>
      <w:r>
        <w:t xml:space="preserve"> is a brief statement, usually one sentence </w:t>
      </w:r>
      <w:r w:rsidR="00597BC1">
        <w:t>long, which</w:t>
      </w:r>
      <w:r>
        <w:t xml:space="preserve"> expresses a general truth about life.                              For example: “Honesty is the best policy.”</w:t>
      </w:r>
    </w:p>
    <w:p w14:paraId="45283179" w14:textId="77777777" w:rsidR="00461466" w:rsidRPr="00461466" w:rsidRDefault="00461466">
      <w:pPr>
        <w:rPr>
          <w:b/>
          <w:u w:val="single"/>
        </w:rPr>
      </w:pPr>
      <w:r w:rsidRPr="00461466">
        <w:rPr>
          <w:b/>
          <w:u w:val="single"/>
        </w:rPr>
        <w:t xml:space="preserve">Part I: Emerson’s </w:t>
      </w:r>
      <w:r w:rsidRPr="00461466">
        <w:rPr>
          <w:b/>
          <w:i/>
          <w:u w:val="single"/>
        </w:rPr>
        <w:t>Self- Reliance</w:t>
      </w:r>
    </w:p>
    <w:p w14:paraId="31FED6E2" w14:textId="77777777" w:rsidR="00461466" w:rsidRDefault="00461466">
      <w:r>
        <w:t xml:space="preserve">Using the Table below, identify three aphorisms that Emerson states in his essay, </w:t>
      </w:r>
      <w:r>
        <w:rPr>
          <w:i/>
        </w:rPr>
        <w:t>Self-Reliance</w:t>
      </w:r>
      <w:r>
        <w:t xml:space="preserve">. Then summarize the general principle or truth (the lesson) that he reveals in each one you identified.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00"/>
      </w:tblGrid>
      <w:tr w:rsidR="00461466" w14:paraId="59356DB4" w14:textId="77777777" w:rsidTr="00461466">
        <w:trPr>
          <w:trHeight w:val="276"/>
        </w:trPr>
        <w:tc>
          <w:tcPr>
            <w:tcW w:w="5500" w:type="dxa"/>
            <w:shd w:val="clear" w:color="auto" w:fill="000000" w:themeFill="text1"/>
          </w:tcPr>
          <w:p w14:paraId="18867378" w14:textId="77777777" w:rsidR="00461466" w:rsidRPr="00461466" w:rsidRDefault="00461466" w:rsidP="00461466">
            <w:pPr>
              <w:jc w:val="center"/>
              <w:rPr>
                <w:color w:val="FFFFFF" w:themeColor="background1"/>
                <w:sz w:val="32"/>
              </w:rPr>
            </w:pPr>
            <w:r w:rsidRPr="00461466">
              <w:rPr>
                <w:color w:val="FFFFFF" w:themeColor="background1"/>
                <w:sz w:val="32"/>
              </w:rPr>
              <w:t xml:space="preserve">Aphorism from </w:t>
            </w:r>
            <w:r w:rsidRPr="00461466">
              <w:rPr>
                <w:i/>
                <w:color w:val="FFFFFF" w:themeColor="background1"/>
                <w:sz w:val="32"/>
              </w:rPr>
              <w:t>Self-</w:t>
            </w:r>
            <w:r w:rsidR="00597BC1" w:rsidRPr="00461466">
              <w:rPr>
                <w:i/>
                <w:color w:val="FFFFFF" w:themeColor="background1"/>
                <w:sz w:val="32"/>
              </w:rPr>
              <w:t>Reliance</w:t>
            </w:r>
          </w:p>
        </w:tc>
        <w:tc>
          <w:tcPr>
            <w:tcW w:w="5500" w:type="dxa"/>
            <w:shd w:val="clear" w:color="auto" w:fill="000000" w:themeFill="text1"/>
          </w:tcPr>
          <w:p w14:paraId="7908947D" w14:textId="77777777" w:rsidR="00461466" w:rsidRPr="00461466" w:rsidRDefault="00461466" w:rsidP="00461466">
            <w:pPr>
              <w:jc w:val="center"/>
              <w:rPr>
                <w:color w:val="FFFFFF" w:themeColor="background1"/>
                <w:sz w:val="32"/>
              </w:rPr>
            </w:pPr>
            <w:r w:rsidRPr="00461466">
              <w:rPr>
                <w:color w:val="FFFFFF" w:themeColor="background1"/>
                <w:sz w:val="32"/>
              </w:rPr>
              <w:t>Summarize principle/truth/lesson</w:t>
            </w:r>
          </w:p>
        </w:tc>
      </w:tr>
      <w:tr w:rsidR="00461466" w14:paraId="391DEA9C" w14:textId="77777777" w:rsidTr="00461466">
        <w:trPr>
          <w:trHeight w:val="292"/>
        </w:trPr>
        <w:tc>
          <w:tcPr>
            <w:tcW w:w="5500" w:type="dxa"/>
          </w:tcPr>
          <w:p w14:paraId="71BE7A9D" w14:textId="77777777" w:rsidR="00461466" w:rsidRDefault="00461466"/>
          <w:p w14:paraId="3372CC47" w14:textId="77777777" w:rsidR="00461466" w:rsidRDefault="00461466"/>
          <w:p w14:paraId="5613815B" w14:textId="77777777" w:rsidR="00461466" w:rsidRDefault="00461466"/>
          <w:p w14:paraId="4556576D" w14:textId="77777777" w:rsidR="00461466" w:rsidRDefault="00461466"/>
          <w:p w14:paraId="1C64C27F" w14:textId="77777777" w:rsidR="00461466" w:rsidRDefault="00461466"/>
          <w:p w14:paraId="60864A11" w14:textId="77777777" w:rsidR="00461466" w:rsidRDefault="00461466"/>
          <w:p w14:paraId="1AD45667" w14:textId="77777777" w:rsidR="00461466" w:rsidRDefault="00461466"/>
          <w:p w14:paraId="5F037A4B" w14:textId="77777777" w:rsidR="00461466" w:rsidRDefault="00461466"/>
        </w:tc>
        <w:tc>
          <w:tcPr>
            <w:tcW w:w="5500" w:type="dxa"/>
          </w:tcPr>
          <w:p w14:paraId="23777706" w14:textId="77777777" w:rsidR="00461466" w:rsidRDefault="00461466"/>
        </w:tc>
      </w:tr>
      <w:tr w:rsidR="00461466" w14:paraId="45A5269D" w14:textId="77777777" w:rsidTr="00461466">
        <w:trPr>
          <w:trHeight w:val="292"/>
        </w:trPr>
        <w:tc>
          <w:tcPr>
            <w:tcW w:w="5500" w:type="dxa"/>
          </w:tcPr>
          <w:p w14:paraId="4BBE3CCF" w14:textId="77777777" w:rsidR="00461466" w:rsidRDefault="00461466"/>
          <w:p w14:paraId="5C2FBEBE" w14:textId="77777777" w:rsidR="00461466" w:rsidRDefault="00461466"/>
          <w:p w14:paraId="2EB56E4B" w14:textId="77777777" w:rsidR="00461466" w:rsidRDefault="00461466"/>
          <w:p w14:paraId="015502F9" w14:textId="77777777" w:rsidR="00461466" w:rsidRDefault="00461466"/>
          <w:p w14:paraId="355FC820" w14:textId="77777777" w:rsidR="00461466" w:rsidRDefault="00461466"/>
          <w:p w14:paraId="368D39E9" w14:textId="77777777" w:rsidR="00461466" w:rsidRDefault="00461466"/>
          <w:p w14:paraId="62F36D28" w14:textId="77777777" w:rsidR="00461466" w:rsidRDefault="00461466"/>
          <w:p w14:paraId="2FAF8108" w14:textId="77777777" w:rsidR="00461466" w:rsidRDefault="00461466"/>
        </w:tc>
        <w:tc>
          <w:tcPr>
            <w:tcW w:w="5500" w:type="dxa"/>
          </w:tcPr>
          <w:p w14:paraId="7AF5E027" w14:textId="77777777" w:rsidR="00461466" w:rsidRDefault="00461466"/>
        </w:tc>
      </w:tr>
      <w:tr w:rsidR="00461466" w14:paraId="5158D087" w14:textId="77777777" w:rsidTr="00461466">
        <w:trPr>
          <w:trHeight w:val="292"/>
        </w:trPr>
        <w:tc>
          <w:tcPr>
            <w:tcW w:w="5500" w:type="dxa"/>
          </w:tcPr>
          <w:p w14:paraId="6BC724FB" w14:textId="77777777" w:rsidR="00461466" w:rsidRDefault="00461466"/>
          <w:p w14:paraId="51E2AA1E" w14:textId="77777777" w:rsidR="00461466" w:rsidRDefault="00461466"/>
          <w:p w14:paraId="7FA52154" w14:textId="77777777" w:rsidR="00461466" w:rsidRDefault="00461466"/>
          <w:p w14:paraId="7CFC8AF3" w14:textId="77777777" w:rsidR="00461466" w:rsidRDefault="00461466"/>
          <w:p w14:paraId="7F6B7ACB" w14:textId="77777777" w:rsidR="00461466" w:rsidRDefault="00461466"/>
          <w:p w14:paraId="5952BAF3" w14:textId="77777777" w:rsidR="00461466" w:rsidRDefault="00461466"/>
          <w:p w14:paraId="55DAEA32" w14:textId="77777777" w:rsidR="00461466" w:rsidRDefault="00461466"/>
          <w:p w14:paraId="4A576BE9" w14:textId="77777777" w:rsidR="00461466" w:rsidRDefault="00461466"/>
        </w:tc>
        <w:tc>
          <w:tcPr>
            <w:tcW w:w="5500" w:type="dxa"/>
          </w:tcPr>
          <w:p w14:paraId="16D3AB21" w14:textId="77777777" w:rsidR="00461466" w:rsidRDefault="00461466"/>
        </w:tc>
      </w:tr>
    </w:tbl>
    <w:p w14:paraId="5744A614" w14:textId="77777777" w:rsidR="00597BC1" w:rsidRPr="00597BC1" w:rsidRDefault="00597BC1">
      <w:pPr>
        <w:rPr>
          <w:b/>
          <w:sz w:val="8"/>
          <w:u w:val="single"/>
        </w:rPr>
      </w:pPr>
    </w:p>
    <w:p w14:paraId="7FA441B3" w14:textId="77777777" w:rsidR="00461466" w:rsidRPr="00624B8C" w:rsidRDefault="00461466">
      <w:pPr>
        <w:rPr>
          <w:b/>
          <w:u w:val="single"/>
        </w:rPr>
      </w:pPr>
      <w:r w:rsidRPr="00624B8C">
        <w:rPr>
          <w:b/>
          <w:u w:val="single"/>
        </w:rPr>
        <w:t>Part II: Aphorism Application</w:t>
      </w:r>
    </w:p>
    <w:p w14:paraId="5B797A92" w14:textId="77777777" w:rsidR="00461466" w:rsidRDefault="00461466">
      <w:r>
        <w:t>Follow the steps below to complete the writing portion of this assignment</w:t>
      </w:r>
      <w:r w:rsidR="00E72582">
        <w:t xml:space="preserve">  (on back). </w:t>
      </w:r>
    </w:p>
    <w:p w14:paraId="5E600755" w14:textId="77777777" w:rsidR="00461466" w:rsidRPr="00597BC1" w:rsidRDefault="00461466" w:rsidP="00597BC1">
      <w:pPr>
        <w:ind w:firstLine="360"/>
        <w:rPr>
          <w:u w:val="single"/>
        </w:rPr>
      </w:pPr>
      <w:r w:rsidRPr="00597BC1">
        <w:rPr>
          <w:u w:val="single"/>
        </w:rPr>
        <w:t xml:space="preserve">Paragraph #1: </w:t>
      </w:r>
    </w:p>
    <w:p w14:paraId="25062EFB" w14:textId="77777777" w:rsidR="00461466" w:rsidRDefault="00461466" w:rsidP="00461466">
      <w:pPr>
        <w:pStyle w:val="ListParagraph"/>
        <w:numPr>
          <w:ilvl w:val="0"/>
          <w:numId w:val="1"/>
        </w:numPr>
      </w:pPr>
      <w:r>
        <w:t>Step #1: Describe what Transcendentalism is.</w:t>
      </w:r>
    </w:p>
    <w:p w14:paraId="79452A9F" w14:textId="77777777" w:rsidR="00461466" w:rsidRDefault="00461466" w:rsidP="00461466">
      <w:pPr>
        <w:pStyle w:val="ListParagraph"/>
        <w:numPr>
          <w:ilvl w:val="0"/>
          <w:numId w:val="1"/>
        </w:numPr>
      </w:pPr>
      <w:r>
        <w:t xml:space="preserve">Step #2: Summarize what </w:t>
      </w:r>
      <w:r>
        <w:rPr>
          <w:i/>
        </w:rPr>
        <w:t>Self-Reliance</w:t>
      </w:r>
      <w:r>
        <w:t xml:space="preserve"> was about.</w:t>
      </w:r>
    </w:p>
    <w:p w14:paraId="6D8114FD" w14:textId="77777777" w:rsidR="00461466" w:rsidRPr="00597BC1" w:rsidRDefault="00461466" w:rsidP="00597BC1">
      <w:pPr>
        <w:ind w:firstLine="360"/>
        <w:rPr>
          <w:u w:val="single"/>
        </w:rPr>
      </w:pPr>
      <w:r w:rsidRPr="00597BC1">
        <w:rPr>
          <w:u w:val="single"/>
        </w:rPr>
        <w:t xml:space="preserve">Paragraph #2: </w:t>
      </w:r>
    </w:p>
    <w:p w14:paraId="0C0F183D" w14:textId="77777777" w:rsidR="00461466" w:rsidRDefault="00461466" w:rsidP="00461466">
      <w:pPr>
        <w:pStyle w:val="ListParagraph"/>
        <w:numPr>
          <w:ilvl w:val="0"/>
          <w:numId w:val="1"/>
        </w:numPr>
      </w:pPr>
      <w:r>
        <w:t>Step #1: Define what an aphorism is in your own words.</w:t>
      </w:r>
    </w:p>
    <w:p w14:paraId="3A21860C" w14:textId="77777777" w:rsidR="00461466" w:rsidRPr="00461466" w:rsidRDefault="00461466" w:rsidP="00461466">
      <w:pPr>
        <w:pStyle w:val="ListParagraph"/>
        <w:numPr>
          <w:ilvl w:val="0"/>
          <w:numId w:val="1"/>
        </w:numPr>
      </w:pPr>
      <w:r>
        <w:t xml:space="preserve">Step #2: Identify your favorite aphorism from Emerson’s </w:t>
      </w:r>
      <w:r>
        <w:rPr>
          <w:i/>
        </w:rPr>
        <w:t>Self-Reliance.</w:t>
      </w:r>
    </w:p>
    <w:p w14:paraId="33204271" w14:textId="77777777" w:rsidR="00461466" w:rsidRDefault="00461466" w:rsidP="00624B8C">
      <w:pPr>
        <w:pStyle w:val="ListParagraph"/>
        <w:numPr>
          <w:ilvl w:val="0"/>
          <w:numId w:val="1"/>
        </w:numPr>
      </w:pPr>
      <w:r>
        <w:t xml:space="preserve">Step #3: </w:t>
      </w:r>
      <w:r w:rsidR="00624B8C">
        <w:t>Explain why you chose the aphorism and what it means to you.</w:t>
      </w:r>
    </w:p>
    <w:p w14:paraId="77A1B8D9" w14:textId="77777777" w:rsidR="00E72582" w:rsidRDefault="00E72582" w:rsidP="00E72582"/>
    <w:p w14:paraId="123D47D5" w14:textId="77777777" w:rsidR="00E72582" w:rsidRPr="00E72582" w:rsidRDefault="00E72582" w:rsidP="00E72582">
      <w:pPr>
        <w:rPr>
          <w:sz w:val="36"/>
        </w:rPr>
      </w:pPr>
      <w:r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72582" w:rsidRPr="00E72582" w:rsidSect="00461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22A"/>
    <w:multiLevelType w:val="hybridMultilevel"/>
    <w:tmpl w:val="C44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6"/>
    <w:rsid w:val="00461466"/>
    <w:rsid w:val="00597BC1"/>
    <w:rsid w:val="005D05C4"/>
    <w:rsid w:val="00624B8C"/>
    <w:rsid w:val="00A91909"/>
    <w:rsid w:val="00E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2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B472-1EFA-A64D-B5CC-FA9D6298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Microsoft Office User</cp:lastModifiedBy>
  <cp:revision>3</cp:revision>
  <cp:lastPrinted>2014-12-12T13:04:00Z</cp:lastPrinted>
  <dcterms:created xsi:type="dcterms:W3CDTF">2014-12-11T14:09:00Z</dcterms:created>
  <dcterms:modified xsi:type="dcterms:W3CDTF">2015-12-01T20:12:00Z</dcterms:modified>
</cp:coreProperties>
</file>