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837F7D" w14:textId="77777777" w:rsidR="00771B19" w:rsidRPr="00771B19" w:rsidRDefault="00771B19" w:rsidP="0014074A">
      <w:pPr>
        <w:widowControl/>
        <w:numPr>
          <w:ilvl w:val="12"/>
          <w:numId w:val="0"/>
        </w:numPr>
        <w:tabs>
          <w:tab w:val="left" w:pos="-360"/>
          <w:tab w:val="left" w:pos="0"/>
          <w:tab w:val="left" w:pos="360"/>
          <w:tab w:val="left" w:pos="720"/>
          <w:tab w:val="left" w:pos="1080"/>
          <w:tab w:val="left" w:pos="2880"/>
          <w:tab w:val="left" w:pos="3600"/>
          <w:tab w:val="left" w:pos="4320"/>
          <w:tab w:val="left" w:pos="5040"/>
          <w:tab w:val="left" w:pos="5760"/>
          <w:tab w:val="left" w:pos="61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Cs/>
          <w:color w:val="000000" w:themeColor="text1"/>
          <w:sz w:val="24"/>
          <w:szCs w:val="24"/>
        </w:rPr>
      </w:pPr>
    </w:p>
    <w:p w14:paraId="5CBEE31B" w14:textId="77777777" w:rsidR="00A8750E" w:rsidRDefault="00A8750E" w:rsidP="0014074A">
      <w:pPr>
        <w:jc w:val="center"/>
        <w:rPr>
          <w:b/>
          <w:color w:val="000000" w:themeColor="text1"/>
          <w:sz w:val="24"/>
          <w:szCs w:val="24"/>
        </w:rPr>
      </w:pPr>
    </w:p>
    <w:p w14:paraId="221B7706" w14:textId="77777777" w:rsidR="00A8750E" w:rsidRDefault="00A8750E" w:rsidP="0014074A">
      <w:pPr>
        <w:jc w:val="center"/>
        <w:rPr>
          <w:b/>
          <w:color w:val="000000" w:themeColor="text1"/>
          <w:sz w:val="24"/>
          <w:szCs w:val="24"/>
        </w:rPr>
      </w:pPr>
    </w:p>
    <w:p w14:paraId="12B1F075" w14:textId="77777777" w:rsidR="00A8750E" w:rsidRDefault="00A8750E" w:rsidP="0014074A">
      <w:pPr>
        <w:jc w:val="center"/>
        <w:rPr>
          <w:b/>
          <w:color w:val="000000" w:themeColor="text1"/>
          <w:sz w:val="24"/>
          <w:szCs w:val="24"/>
        </w:rPr>
      </w:pPr>
    </w:p>
    <w:p w14:paraId="4F6272B9" w14:textId="77777777" w:rsidR="004D15A1" w:rsidRPr="004D15A1" w:rsidRDefault="004D15A1" w:rsidP="004D15A1">
      <w:pPr>
        <w:jc w:val="center"/>
        <w:rPr>
          <w:b/>
          <w:color w:val="000000" w:themeColor="text1"/>
          <w:sz w:val="72"/>
          <w:szCs w:val="24"/>
        </w:rPr>
      </w:pPr>
      <w:r w:rsidRPr="004D15A1">
        <w:rPr>
          <w:b/>
          <w:color w:val="000000" w:themeColor="text1"/>
          <w:sz w:val="72"/>
          <w:szCs w:val="24"/>
        </w:rPr>
        <w:t xml:space="preserve">Campbell County High School </w:t>
      </w:r>
    </w:p>
    <w:p w14:paraId="0ED80238" w14:textId="77777777" w:rsidR="004D15A1" w:rsidRPr="004D15A1" w:rsidRDefault="004D15A1" w:rsidP="004D15A1">
      <w:pPr>
        <w:jc w:val="center"/>
        <w:rPr>
          <w:b/>
          <w:color w:val="000000" w:themeColor="text1"/>
          <w:sz w:val="160"/>
          <w:szCs w:val="24"/>
        </w:rPr>
      </w:pPr>
      <w:r w:rsidRPr="004D15A1">
        <w:rPr>
          <w:b/>
          <w:color w:val="000000" w:themeColor="text1"/>
          <w:sz w:val="160"/>
          <w:szCs w:val="24"/>
        </w:rPr>
        <w:t>Student Handbook</w:t>
      </w:r>
    </w:p>
    <w:p w14:paraId="0FD9DE1C" w14:textId="77777777" w:rsidR="004D15A1" w:rsidRPr="004D15A1" w:rsidRDefault="004D15A1" w:rsidP="004D15A1">
      <w:pPr>
        <w:tabs>
          <w:tab w:val="center" w:pos="4723"/>
          <w:tab w:val="left" w:pos="6480"/>
        </w:tabs>
        <w:rPr>
          <w:b/>
          <w:color w:val="000000" w:themeColor="text1"/>
          <w:sz w:val="52"/>
          <w:szCs w:val="24"/>
        </w:rPr>
      </w:pPr>
      <w:r>
        <w:rPr>
          <w:b/>
          <w:color w:val="000000" w:themeColor="text1"/>
          <w:sz w:val="52"/>
          <w:szCs w:val="24"/>
        </w:rPr>
        <w:tab/>
      </w:r>
      <w:r w:rsidRPr="004D15A1">
        <w:rPr>
          <w:b/>
          <w:color w:val="000000" w:themeColor="text1"/>
          <w:sz w:val="72"/>
          <w:szCs w:val="24"/>
        </w:rPr>
        <w:t>2017-2018</w:t>
      </w:r>
      <w:r w:rsidRPr="004D15A1">
        <w:rPr>
          <w:b/>
          <w:color w:val="000000" w:themeColor="text1"/>
          <w:sz w:val="72"/>
          <w:szCs w:val="24"/>
        </w:rPr>
        <w:tab/>
      </w:r>
    </w:p>
    <w:p w14:paraId="342AA1C1" w14:textId="77777777" w:rsidR="00A8750E" w:rsidRDefault="00A8750E" w:rsidP="0014074A">
      <w:pPr>
        <w:jc w:val="center"/>
        <w:rPr>
          <w:b/>
          <w:color w:val="000000" w:themeColor="text1"/>
          <w:sz w:val="24"/>
          <w:szCs w:val="24"/>
        </w:rPr>
      </w:pPr>
    </w:p>
    <w:p w14:paraId="628C2AD3" w14:textId="77777777" w:rsidR="004D15A1" w:rsidRDefault="004D15A1" w:rsidP="0014074A">
      <w:pPr>
        <w:jc w:val="center"/>
        <w:rPr>
          <w:b/>
          <w:color w:val="000000" w:themeColor="text1"/>
          <w:sz w:val="24"/>
          <w:szCs w:val="24"/>
        </w:rPr>
      </w:pPr>
    </w:p>
    <w:p w14:paraId="3653C5F5" w14:textId="77777777" w:rsidR="004D15A1" w:rsidRDefault="004D15A1" w:rsidP="0014074A">
      <w:pPr>
        <w:jc w:val="center"/>
        <w:rPr>
          <w:b/>
          <w:color w:val="000000" w:themeColor="text1"/>
          <w:sz w:val="24"/>
          <w:szCs w:val="24"/>
        </w:rPr>
      </w:pPr>
      <w:r>
        <w:rPr>
          <w:b/>
          <w:noProof/>
          <w:color w:val="000000" w:themeColor="text1"/>
          <w:sz w:val="24"/>
          <w:szCs w:val="24"/>
        </w:rPr>
        <w:drawing>
          <wp:inline distT="0" distB="0" distL="0" distR="0" wp14:anchorId="1B102228" wp14:editId="54FB2615">
            <wp:extent cx="3885906" cy="3440824"/>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819" cy="3441632"/>
                    </a:xfrm>
                    <a:prstGeom prst="rect">
                      <a:avLst/>
                    </a:prstGeom>
                    <a:noFill/>
                    <a:ln>
                      <a:noFill/>
                    </a:ln>
                  </pic:spPr>
                </pic:pic>
              </a:graphicData>
            </a:graphic>
          </wp:inline>
        </w:drawing>
      </w:r>
    </w:p>
    <w:p w14:paraId="46DE11A9" w14:textId="77777777" w:rsidR="004D15A1" w:rsidRDefault="004D15A1" w:rsidP="0014074A">
      <w:pPr>
        <w:jc w:val="center"/>
        <w:rPr>
          <w:b/>
          <w:color w:val="000000" w:themeColor="text1"/>
          <w:sz w:val="24"/>
          <w:szCs w:val="24"/>
        </w:rPr>
      </w:pPr>
    </w:p>
    <w:p w14:paraId="50584913" w14:textId="77777777" w:rsidR="00C365EF" w:rsidRDefault="00C365EF" w:rsidP="0014074A">
      <w:pPr>
        <w:jc w:val="center"/>
        <w:rPr>
          <w:b/>
          <w:color w:val="000000" w:themeColor="text1"/>
          <w:sz w:val="40"/>
          <w:szCs w:val="24"/>
        </w:rPr>
      </w:pPr>
    </w:p>
    <w:p w14:paraId="65F83F15" w14:textId="77777777" w:rsidR="004D15A1" w:rsidRDefault="00C365EF" w:rsidP="0014074A">
      <w:pPr>
        <w:jc w:val="center"/>
        <w:rPr>
          <w:b/>
          <w:color w:val="000000" w:themeColor="text1"/>
          <w:sz w:val="24"/>
          <w:szCs w:val="24"/>
        </w:rPr>
      </w:pPr>
      <w:r w:rsidRPr="00C365EF">
        <w:rPr>
          <w:b/>
          <w:i/>
          <w:color w:val="000000" w:themeColor="text1"/>
          <w:sz w:val="36"/>
          <w:szCs w:val="24"/>
        </w:rPr>
        <w:t>“It’s a great day to be a Camel!”</w:t>
      </w:r>
    </w:p>
    <w:p w14:paraId="7F98F905" w14:textId="77777777" w:rsidR="004D15A1" w:rsidRDefault="004D15A1" w:rsidP="0014074A">
      <w:pPr>
        <w:jc w:val="center"/>
        <w:rPr>
          <w:b/>
          <w:color w:val="000000" w:themeColor="text1"/>
          <w:sz w:val="24"/>
          <w:szCs w:val="24"/>
        </w:rPr>
      </w:pPr>
    </w:p>
    <w:p w14:paraId="2A962057" w14:textId="77777777" w:rsidR="004D15A1" w:rsidRDefault="004D15A1" w:rsidP="0014074A">
      <w:pPr>
        <w:jc w:val="center"/>
        <w:rPr>
          <w:b/>
          <w:color w:val="000000" w:themeColor="text1"/>
          <w:sz w:val="24"/>
          <w:szCs w:val="24"/>
        </w:rPr>
      </w:pPr>
    </w:p>
    <w:p w14:paraId="5C637641" w14:textId="77777777" w:rsidR="004D15A1" w:rsidRDefault="004D15A1" w:rsidP="0014074A">
      <w:pPr>
        <w:jc w:val="center"/>
        <w:rPr>
          <w:b/>
          <w:color w:val="000000" w:themeColor="text1"/>
          <w:sz w:val="24"/>
          <w:szCs w:val="24"/>
        </w:rPr>
      </w:pPr>
    </w:p>
    <w:p w14:paraId="6EBC94D8" w14:textId="77777777" w:rsidR="004D15A1" w:rsidRDefault="004D15A1" w:rsidP="0014074A">
      <w:pPr>
        <w:jc w:val="center"/>
        <w:rPr>
          <w:b/>
          <w:color w:val="000000" w:themeColor="text1"/>
          <w:sz w:val="24"/>
          <w:szCs w:val="24"/>
        </w:rPr>
      </w:pPr>
    </w:p>
    <w:p w14:paraId="53A71EA0" w14:textId="77777777" w:rsidR="004D15A1" w:rsidRDefault="004D15A1" w:rsidP="0014074A">
      <w:pPr>
        <w:jc w:val="center"/>
        <w:rPr>
          <w:b/>
          <w:color w:val="000000" w:themeColor="text1"/>
          <w:sz w:val="24"/>
          <w:szCs w:val="24"/>
        </w:rPr>
      </w:pPr>
    </w:p>
    <w:p w14:paraId="4D4EB937" w14:textId="77777777" w:rsidR="004D15A1" w:rsidRDefault="004D15A1" w:rsidP="0014074A">
      <w:pPr>
        <w:jc w:val="center"/>
        <w:rPr>
          <w:b/>
          <w:color w:val="000000" w:themeColor="text1"/>
          <w:sz w:val="24"/>
          <w:szCs w:val="24"/>
        </w:rPr>
      </w:pPr>
    </w:p>
    <w:p w14:paraId="60244BB2" w14:textId="77777777" w:rsidR="00A8750E" w:rsidRDefault="00A8750E" w:rsidP="0014074A">
      <w:pPr>
        <w:jc w:val="center"/>
        <w:rPr>
          <w:b/>
          <w:color w:val="000000" w:themeColor="text1"/>
          <w:sz w:val="24"/>
          <w:szCs w:val="24"/>
        </w:rPr>
      </w:pPr>
    </w:p>
    <w:p w14:paraId="6B78C7E6" w14:textId="77777777" w:rsidR="00A8750E" w:rsidRDefault="00A8750E" w:rsidP="006D4475">
      <w:pPr>
        <w:rPr>
          <w:b/>
          <w:color w:val="000000" w:themeColor="text1"/>
          <w:sz w:val="24"/>
          <w:szCs w:val="24"/>
        </w:rPr>
      </w:pPr>
      <w:bookmarkStart w:id="0" w:name="_GoBack"/>
      <w:bookmarkEnd w:id="0"/>
    </w:p>
    <w:p w14:paraId="1399B366" w14:textId="77777777" w:rsidR="00A8750E" w:rsidRDefault="00A8750E" w:rsidP="00BE0AA5">
      <w:pPr>
        <w:rPr>
          <w:b/>
          <w:color w:val="000000" w:themeColor="text1"/>
          <w:sz w:val="24"/>
          <w:szCs w:val="24"/>
        </w:rPr>
      </w:pPr>
    </w:p>
    <w:p w14:paraId="0A8418D0" w14:textId="77777777" w:rsidR="008279E1" w:rsidRPr="00AE43AB" w:rsidRDefault="00A8750E" w:rsidP="0014074A">
      <w:pPr>
        <w:jc w:val="center"/>
        <w:rPr>
          <w:b/>
          <w:sz w:val="24"/>
          <w:szCs w:val="24"/>
        </w:rPr>
      </w:pPr>
      <w:r w:rsidRPr="00AE43AB">
        <w:rPr>
          <w:b/>
          <w:sz w:val="24"/>
          <w:szCs w:val="24"/>
        </w:rPr>
        <w:t xml:space="preserve">IX.  BUILDING INFORMATION </w:t>
      </w:r>
    </w:p>
    <w:p w14:paraId="08B8A55A" w14:textId="77777777" w:rsidR="00A8750E" w:rsidRPr="00AE43AB" w:rsidRDefault="00A8750E" w:rsidP="00BE0AA5">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p>
    <w:p w14:paraId="2EAC339B" w14:textId="77777777" w:rsidR="00A8750E" w:rsidRPr="00AE43AB" w:rsidRDefault="00A8750E" w:rsidP="00A8750E">
      <w:pPr>
        <w:rPr>
          <w:i/>
          <w:sz w:val="24"/>
          <w:szCs w:val="24"/>
        </w:rPr>
      </w:pPr>
    </w:p>
    <w:p w14:paraId="1F4486D8" w14:textId="77777777" w:rsidR="00A8750E" w:rsidRPr="00AE43AB" w:rsidRDefault="00C365EF" w:rsidP="00A8750E">
      <w:pPr>
        <w:rPr>
          <w:i/>
          <w:sz w:val="24"/>
          <w:szCs w:val="24"/>
        </w:rPr>
      </w:pPr>
      <w:r>
        <w:rPr>
          <w:i/>
          <w:noProof/>
          <w:sz w:val="24"/>
          <w:szCs w:val="24"/>
        </w:rPr>
        <w:pict w14:anchorId="41F0CD65">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0;margin-top:-10pt;width:144.5pt;height:23.65pt;z-index:251660288;mso-position-horizontal:center" fillcolor="black">
            <v:shadow color="#868686"/>
            <v:textpath style="font-family:&quot;Times New Roman&quot;;font-size:18pt;font-weight:bold;v-text-kern:t" trim="t" fitpath="t" string="WELCOME"/>
            <w10:wrap type="topAndBottom"/>
          </v:shape>
        </w:pict>
      </w:r>
      <w:r w:rsidR="00A8750E" w:rsidRPr="00AE43AB">
        <w:rPr>
          <w:i/>
          <w:sz w:val="24"/>
          <w:szCs w:val="24"/>
        </w:rPr>
        <w:t>Welcome to Campbell County High School.  It is our hope that you will dedicate your unique talents to a continuation of the academic excellence and school pride that have become traditions at our school.</w:t>
      </w:r>
    </w:p>
    <w:p w14:paraId="22F5D587" w14:textId="77777777" w:rsidR="00A8750E" w:rsidRPr="00AE43AB" w:rsidRDefault="00A8750E" w:rsidP="00A8750E">
      <w:pPr>
        <w:rPr>
          <w:i/>
          <w:sz w:val="24"/>
          <w:szCs w:val="24"/>
        </w:rPr>
      </w:pPr>
      <w:r w:rsidRPr="00AE43AB">
        <w:rPr>
          <w:i/>
          <w:sz w:val="24"/>
          <w:szCs w:val="24"/>
        </w:rPr>
        <w:t xml:space="preserve">This planner has been prepared to help you get acquainted with the CCHS “Camel” traditions.  We hope you will become involved in a challenging course of study that will prepare you for your future career choices. We also hope that you will get acquainted with the school facilities, services, </w:t>
      </w:r>
      <w:proofErr w:type="gramStart"/>
      <w:r w:rsidRPr="00AE43AB">
        <w:rPr>
          <w:i/>
          <w:sz w:val="24"/>
          <w:szCs w:val="24"/>
        </w:rPr>
        <w:t>rules</w:t>
      </w:r>
      <w:proofErr w:type="gramEnd"/>
      <w:r w:rsidRPr="00AE43AB">
        <w:rPr>
          <w:i/>
          <w:sz w:val="24"/>
          <w:szCs w:val="24"/>
        </w:rPr>
        <w:t xml:space="preserve"> of conduct, activity groups, and clubs.</w:t>
      </w:r>
    </w:p>
    <w:p w14:paraId="4C0D5357" w14:textId="77777777" w:rsidR="00A8750E" w:rsidRPr="00AE43AB" w:rsidRDefault="00A8750E" w:rsidP="00A8750E">
      <w:pPr>
        <w:rPr>
          <w:i/>
          <w:sz w:val="24"/>
          <w:szCs w:val="24"/>
        </w:rPr>
      </w:pPr>
      <w:r w:rsidRPr="00AE43AB">
        <w:rPr>
          <w:i/>
          <w:sz w:val="24"/>
          <w:szCs w:val="24"/>
        </w:rPr>
        <w:t>One of your major responsibilities while at CCHS will be to get to know and respect your fellow students, teachers, and school personnel.  It is a tradition at CCHS to respect the rights of others.</w:t>
      </w:r>
    </w:p>
    <w:p w14:paraId="36430C65" w14:textId="77777777" w:rsidR="00A8750E" w:rsidRPr="00AE43AB" w:rsidRDefault="00A8750E" w:rsidP="00A8750E">
      <w:pPr>
        <w:rPr>
          <w:i/>
          <w:sz w:val="24"/>
          <w:szCs w:val="24"/>
        </w:rPr>
      </w:pPr>
      <w:r w:rsidRPr="00AE43AB">
        <w:rPr>
          <w:i/>
          <w:sz w:val="24"/>
          <w:szCs w:val="24"/>
        </w:rPr>
        <w:t>Our goal is to help you to achieve the highest level of your potential as you study to increase your knowledge and develop skills for your future.  We hope you will use your years at CCHS in a productive and meaningful manner.</w:t>
      </w:r>
    </w:p>
    <w:p w14:paraId="453F45B9" w14:textId="77777777" w:rsidR="00A8750E" w:rsidRPr="00AE43AB" w:rsidRDefault="0064162D" w:rsidP="00A8750E">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E046665" wp14:editId="19D90E34">
                <wp:simplePos x="0" y="0"/>
                <wp:positionH relativeFrom="column">
                  <wp:posOffset>523240</wp:posOffset>
                </wp:positionH>
                <wp:positionV relativeFrom="paragraph">
                  <wp:posOffset>123190</wp:posOffset>
                </wp:positionV>
                <wp:extent cx="4345940" cy="440690"/>
                <wp:effectExtent l="8890" t="5715" r="7620" b="1079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440690"/>
                        </a:xfrm>
                        <a:prstGeom prst="rect">
                          <a:avLst/>
                        </a:prstGeom>
                        <a:solidFill>
                          <a:srgbClr val="EAEAEA"/>
                        </a:solidFill>
                        <a:ln w="9525">
                          <a:solidFill>
                            <a:srgbClr val="000000"/>
                          </a:solidFill>
                          <a:miter lim="800000"/>
                          <a:headEnd/>
                          <a:tailEnd/>
                        </a:ln>
                      </wps:spPr>
                      <wps:txbx>
                        <w:txbxContent>
                          <w:p w14:paraId="3D9B9C56" w14:textId="77777777" w:rsidR="00B52931" w:rsidRPr="00AE43AB" w:rsidRDefault="00B52931" w:rsidP="00A8750E">
                            <w:pPr>
                              <w:pStyle w:val="Heading3"/>
                              <w:spacing w:after="240"/>
                              <w:jc w:val="center"/>
                              <w:rPr>
                                <w:color w:val="auto"/>
                                <w:szCs w:val="28"/>
                              </w:rPr>
                            </w:pPr>
                            <w:bookmarkStart w:id="1" w:name="_Toc298941822"/>
                            <w:bookmarkStart w:id="2" w:name="_Toc298941888"/>
                            <w:r w:rsidRPr="00AE43AB">
                              <w:rPr>
                                <w:color w:val="auto"/>
                                <w:szCs w:val="28"/>
                              </w:rPr>
                              <w:t>CCHS TELEPHONE NUMBER</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pt;margin-top:9.7pt;width:342.2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" fillcolor="#eaeaea">
                <v:textbox>
                  <w:txbxContent>
                    <w:p w:rsidR="00B52931" w:rsidRPr="00AE43AB" w:rsidRDefault="00B52931" w:rsidP="00A8750E">
                      <w:pPr>
                        <w:pStyle w:val="Heading3"/>
                        <w:spacing w:after="240"/>
                        <w:jc w:val="center"/>
                        <w:rPr>
                          <w:color w:val="auto"/>
                          <w:szCs w:val="28"/>
                        </w:rPr>
                      </w:pPr>
                      <w:bookmarkStart w:id="2" w:name="_Toc298941822"/>
                      <w:bookmarkStart w:id="3" w:name="_Toc298941888"/>
                      <w:r w:rsidRPr="00AE43AB">
                        <w:rPr>
                          <w:color w:val="auto"/>
                          <w:szCs w:val="28"/>
                        </w:rPr>
                        <w:t>CCHS TELEPHONE NUMBER</w:t>
                      </w:r>
                      <w:bookmarkEnd w:id="2"/>
                      <w:bookmarkEnd w:id="3"/>
                    </w:p>
                  </w:txbxContent>
                </v:textbox>
                <w10:wrap type="square"/>
              </v:shape>
            </w:pict>
          </mc:Fallback>
        </mc:AlternateContent>
      </w:r>
    </w:p>
    <w:p w14:paraId="2762AB8A" w14:textId="77777777" w:rsidR="00A8750E" w:rsidRPr="00AE43AB" w:rsidRDefault="00A8750E" w:rsidP="00A8750E">
      <w:pPr>
        <w:rPr>
          <w:sz w:val="24"/>
          <w:szCs w:val="24"/>
        </w:rPr>
      </w:pPr>
    </w:p>
    <w:p w14:paraId="0F5BA51A" w14:textId="77777777" w:rsidR="00A8750E" w:rsidRPr="00AE43AB" w:rsidRDefault="00A8750E" w:rsidP="00A8750E">
      <w:pPr>
        <w:tabs>
          <w:tab w:val="right" w:leader="dot" w:pos="9684"/>
        </w:tabs>
        <w:jc w:val="both"/>
        <w:rPr>
          <w:sz w:val="24"/>
          <w:szCs w:val="24"/>
        </w:rPr>
      </w:pPr>
    </w:p>
    <w:p w14:paraId="49D9935D" w14:textId="77777777" w:rsidR="00A8750E" w:rsidRPr="00AE43AB" w:rsidRDefault="00A8750E" w:rsidP="00A8750E">
      <w:pPr>
        <w:tabs>
          <w:tab w:val="right" w:leader="dot" w:pos="9684"/>
        </w:tabs>
        <w:jc w:val="both"/>
        <w:rPr>
          <w:sz w:val="24"/>
          <w:szCs w:val="24"/>
        </w:rPr>
      </w:pPr>
    </w:p>
    <w:p w14:paraId="3AF7241D" w14:textId="77777777" w:rsidR="00A8750E" w:rsidRPr="00AE43AB" w:rsidRDefault="00A8750E" w:rsidP="00A8750E">
      <w:pPr>
        <w:tabs>
          <w:tab w:val="right" w:leader="dot" w:pos="9684"/>
        </w:tabs>
        <w:rPr>
          <w:sz w:val="24"/>
          <w:szCs w:val="24"/>
        </w:rPr>
      </w:pPr>
      <w:r w:rsidRPr="00AE43AB">
        <w:rPr>
          <w:sz w:val="24"/>
          <w:szCs w:val="24"/>
        </w:rPr>
        <w:t xml:space="preserve">       CCHS Activity Office ……………...………………687-0369</w:t>
      </w:r>
    </w:p>
    <w:p w14:paraId="36313165" w14:textId="77777777" w:rsidR="00A8750E" w:rsidRPr="00AE43AB" w:rsidRDefault="00A8750E" w:rsidP="00A8750E">
      <w:pPr>
        <w:tabs>
          <w:tab w:val="right" w:leader="dot" w:pos="9684"/>
        </w:tabs>
        <w:rPr>
          <w:sz w:val="24"/>
          <w:szCs w:val="24"/>
        </w:rPr>
      </w:pPr>
      <w:r w:rsidRPr="00AE43AB">
        <w:rPr>
          <w:sz w:val="24"/>
          <w:szCs w:val="24"/>
        </w:rPr>
        <w:t xml:space="preserve">       CCHS Attendance Office ……….……682-7247 or 682-1410</w:t>
      </w:r>
    </w:p>
    <w:p w14:paraId="1840C6C3" w14:textId="77777777" w:rsidR="00A8750E" w:rsidRPr="00AE43AB" w:rsidRDefault="00A8750E" w:rsidP="00A8750E">
      <w:pPr>
        <w:tabs>
          <w:tab w:val="right" w:leader="dot" w:pos="9684"/>
        </w:tabs>
        <w:rPr>
          <w:sz w:val="24"/>
          <w:szCs w:val="24"/>
        </w:rPr>
      </w:pPr>
      <w:r w:rsidRPr="00AE43AB">
        <w:rPr>
          <w:sz w:val="24"/>
          <w:szCs w:val="24"/>
        </w:rPr>
        <w:t xml:space="preserve">       CCHS Counseling Office……………..…………….686-1239</w:t>
      </w:r>
    </w:p>
    <w:p w14:paraId="0815DCDE" w14:textId="77777777" w:rsidR="00A8750E" w:rsidRPr="00AE43AB" w:rsidRDefault="00A8750E" w:rsidP="00A8750E">
      <w:pPr>
        <w:tabs>
          <w:tab w:val="right" w:leader="dot" w:pos="9684"/>
        </w:tabs>
        <w:rPr>
          <w:sz w:val="24"/>
          <w:szCs w:val="24"/>
        </w:rPr>
      </w:pPr>
      <w:r w:rsidRPr="00AE43AB">
        <w:rPr>
          <w:sz w:val="24"/>
          <w:szCs w:val="24"/>
        </w:rPr>
        <w:t xml:space="preserve">       CCHS Business Offic</w:t>
      </w:r>
      <w:r w:rsidR="00713F32">
        <w:rPr>
          <w:sz w:val="24"/>
          <w:szCs w:val="24"/>
        </w:rPr>
        <w:t>e</w:t>
      </w:r>
      <w:r w:rsidRPr="00AE43AB">
        <w:rPr>
          <w:sz w:val="24"/>
          <w:szCs w:val="24"/>
        </w:rPr>
        <w:t xml:space="preserve">……………682-7247, </w:t>
      </w:r>
      <w:proofErr w:type="spellStart"/>
      <w:r w:rsidRPr="00AE43AB">
        <w:rPr>
          <w:sz w:val="24"/>
          <w:szCs w:val="24"/>
        </w:rPr>
        <w:t>ext</w:t>
      </w:r>
      <w:proofErr w:type="spellEnd"/>
      <w:r w:rsidRPr="00AE43AB">
        <w:rPr>
          <w:sz w:val="24"/>
          <w:szCs w:val="24"/>
        </w:rPr>
        <w:t xml:space="preserve"> 1502 or 1505</w:t>
      </w:r>
    </w:p>
    <w:p w14:paraId="49C6E2B3" w14:textId="77777777" w:rsidR="00A8750E" w:rsidRPr="00AE43AB" w:rsidRDefault="00A8750E" w:rsidP="00A8750E">
      <w:pPr>
        <w:tabs>
          <w:tab w:val="right" w:leader="dot" w:pos="9684"/>
        </w:tabs>
        <w:rPr>
          <w:sz w:val="24"/>
          <w:szCs w:val="24"/>
        </w:rPr>
      </w:pPr>
      <w:r w:rsidRPr="00AE43AB">
        <w:rPr>
          <w:sz w:val="24"/>
          <w:szCs w:val="24"/>
        </w:rPr>
        <w:t xml:space="preserve">              E-Mail Info…..……….http://www-cchs.ccsd.k12.wy.us/email</w:t>
      </w:r>
    </w:p>
    <w:p w14:paraId="6DF3D3C0" w14:textId="77777777" w:rsidR="00A8750E" w:rsidRPr="00AE43AB" w:rsidRDefault="00A8750E" w:rsidP="00A8750E">
      <w:pPr>
        <w:tabs>
          <w:tab w:val="right" w:leader="dot" w:pos="9684"/>
        </w:tabs>
        <w:jc w:val="both"/>
        <w:rPr>
          <w:sz w:val="24"/>
          <w:szCs w:val="24"/>
        </w:rPr>
      </w:pPr>
    </w:p>
    <w:p w14:paraId="3E0F6E14" w14:textId="77777777" w:rsidR="00A8750E" w:rsidRDefault="00A8750E" w:rsidP="00A8750E">
      <w:pPr>
        <w:tabs>
          <w:tab w:val="right" w:leader="dot" w:pos="9684"/>
        </w:tabs>
        <w:rPr>
          <w:sz w:val="24"/>
          <w:szCs w:val="24"/>
        </w:rPr>
      </w:pPr>
      <w:r w:rsidRPr="00AE43AB">
        <w:rPr>
          <w:b/>
          <w:sz w:val="24"/>
          <w:szCs w:val="24"/>
        </w:rPr>
        <w:t>HIGH SCHOOL ADMINISTRATION</w:t>
      </w:r>
      <w:r w:rsidR="006B7EAD" w:rsidRPr="00AE43AB">
        <w:rPr>
          <w:b/>
          <w:sz w:val="24"/>
          <w:szCs w:val="24"/>
        </w:rPr>
        <w:t xml:space="preserve">         </w:t>
      </w:r>
      <w:r w:rsidRPr="00AE43AB">
        <w:rPr>
          <w:b/>
          <w:sz w:val="24"/>
          <w:szCs w:val="24"/>
        </w:rPr>
        <w:t>682-7247</w:t>
      </w:r>
      <w:r w:rsidR="00D4779D" w:rsidRPr="00AE43AB">
        <w:rPr>
          <w:b/>
          <w:sz w:val="24"/>
          <w:szCs w:val="24"/>
        </w:rPr>
        <w:t xml:space="preserve">        </w:t>
      </w:r>
      <w:r w:rsidR="00AE4A8F">
        <w:rPr>
          <w:b/>
          <w:sz w:val="24"/>
          <w:szCs w:val="24"/>
        </w:rPr>
        <w:t xml:space="preserve">   </w:t>
      </w:r>
      <w:r w:rsidR="00D4779D" w:rsidRPr="00AE43AB">
        <w:rPr>
          <w:b/>
          <w:sz w:val="24"/>
          <w:szCs w:val="24"/>
        </w:rPr>
        <w:t xml:space="preserve"> </w:t>
      </w:r>
      <w:r w:rsidR="00236186">
        <w:rPr>
          <w:b/>
          <w:sz w:val="24"/>
          <w:szCs w:val="24"/>
        </w:rPr>
        <w:t xml:space="preserve">Office Hours 7:00 AM – 4:00 </w:t>
      </w:r>
      <w:r w:rsidR="00236186">
        <w:rPr>
          <w:sz w:val="24"/>
          <w:szCs w:val="24"/>
        </w:rPr>
        <w:t xml:space="preserve">Troy </w:t>
      </w:r>
      <w:proofErr w:type="spellStart"/>
      <w:r w:rsidR="00236186">
        <w:rPr>
          <w:sz w:val="24"/>
          <w:szCs w:val="24"/>
        </w:rPr>
        <w:t>Zi</w:t>
      </w:r>
      <w:r w:rsidR="003A709E">
        <w:rPr>
          <w:sz w:val="24"/>
          <w:szCs w:val="24"/>
        </w:rPr>
        <w:t>c</w:t>
      </w:r>
      <w:r w:rsidR="00236186">
        <w:rPr>
          <w:sz w:val="24"/>
          <w:szCs w:val="24"/>
        </w:rPr>
        <w:t>kefoose</w:t>
      </w:r>
      <w:proofErr w:type="gramStart"/>
      <w:r w:rsidR="00236186">
        <w:rPr>
          <w:sz w:val="24"/>
          <w:szCs w:val="24"/>
        </w:rPr>
        <w:t>,</w:t>
      </w:r>
      <w:r w:rsidRPr="00AE43AB">
        <w:rPr>
          <w:sz w:val="24"/>
          <w:szCs w:val="24"/>
        </w:rPr>
        <w:t>Principal</w:t>
      </w:r>
      <w:proofErr w:type="spellEnd"/>
      <w:proofErr w:type="gramEnd"/>
      <w:r w:rsidRPr="00AE43AB">
        <w:rPr>
          <w:sz w:val="24"/>
          <w:szCs w:val="24"/>
        </w:rPr>
        <w:t xml:space="preserve"> …………</w:t>
      </w:r>
      <w:r w:rsidR="00D4779D" w:rsidRPr="00AE43AB">
        <w:rPr>
          <w:sz w:val="24"/>
          <w:szCs w:val="24"/>
        </w:rPr>
        <w:t>………………………………...</w:t>
      </w:r>
      <w:r w:rsidRPr="00AE43AB">
        <w:rPr>
          <w:sz w:val="24"/>
          <w:szCs w:val="24"/>
        </w:rPr>
        <w:t>….</w:t>
      </w:r>
      <w:proofErr w:type="spellStart"/>
      <w:r w:rsidRPr="00AE43AB">
        <w:rPr>
          <w:sz w:val="24"/>
          <w:szCs w:val="24"/>
        </w:rPr>
        <w:t>Marcene</w:t>
      </w:r>
      <w:proofErr w:type="spellEnd"/>
      <w:r w:rsidRPr="00AE43AB">
        <w:rPr>
          <w:sz w:val="24"/>
          <w:szCs w:val="24"/>
        </w:rPr>
        <w:t xml:space="preserve"> </w:t>
      </w:r>
      <w:proofErr w:type="spellStart"/>
      <w:r w:rsidRPr="00AE43AB">
        <w:rPr>
          <w:sz w:val="24"/>
          <w:szCs w:val="24"/>
        </w:rPr>
        <w:t>Sisel</w:t>
      </w:r>
      <w:proofErr w:type="spellEnd"/>
      <w:r w:rsidRPr="00AE43AB">
        <w:rPr>
          <w:sz w:val="24"/>
          <w:szCs w:val="24"/>
        </w:rPr>
        <w:t>, Secretary</w:t>
      </w:r>
    </w:p>
    <w:p w14:paraId="70FEBC85" w14:textId="77777777" w:rsidR="008B688E" w:rsidRPr="00236186" w:rsidRDefault="00AE4A8F" w:rsidP="00A8750E">
      <w:pPr>
        <w:tabs>
          <w:tab w:val="right" w:leader="dot" w:pos="9684"/>
        </w:tabs>
        <w:rPr>
          <w:b/>
          <w:sz w:val="24"/>
          <w:szCs w:val="24"/>
        </w:rPr>
      </w:pPr>
      <w:r>
        <w:rPr>
          <w:sz w:val="24"/>
          <w:szCs w:val="24"/>
        </w:rPr>
        <w:t xml:space="preserve">Scott </w:t>
      </w:r>
      <w:proofErr w:type="spellStart"/>
      <w:proofErr w:type="gramStart"/>
      <w:r>
        <w:rPr>
          <w:sz w:val="24"/>
          <w:szCs w:val="24"/>
        </w:rPr>
        <w:t>Arthun</w:t>
      </w:r>
      <w:proofErr w:type="spellEnd"/>
      <w:r>
        <w:rPr>
          <w:sz w:val="24"/>
          <w:szCs w:val="24"/>
        </w:rPr>
        <w:t xml:space="preserve"> </w:t>
      </w:r>
      <w:r w:rsidR="008B688E">
        <w:rPr>
          <w:sz w:val="24"/>
          <w:szCs w:val="24"/>
        </w:rPr>
        <w:t>,</w:t>
      </w:r>
      <w:r>
        <w:rPr>
          <w:sz w:val="24"/>
          <w:szCs w:val="24"/>
        </w:rPr>
        <w:t>Associate</w:t>
      </w:r>
      <w:proofErr w:type="gramEnd"/>
      <w:r w:rsidR="008B688E">
        <w:rPr>
          <w:sz w:val="24"/>
          <w:szCs w:val="24"/>
        </w:rPr>
        <w:t xml:space="preserve"> Principal……………………………………….</w:t>
      </w:r>
      <w:r>
        <w:rPr>
          <w:sz w:val="24"/>
          <w:szCs w:val="24"/>
        </w:rPr>
        <w:t xml:space="preserve"> … Lori </w:t>
      </w:r>
      <w:proofErr w:type="spellStart"/>
      <w:r>
        <w:rPr>
          <w:sz w:val="24"/>
          <w:szCs w:val="24"/>
        </w:rPr>
        <w:t>Kaster</w:t>
      </w:r>
      <w:proofErr w:type="spellEnd"/>
      <w:r>
        <w:rPr>
          <w:sz w:val="24"/>
          <w:szCs w:val="24"/>
        </w:rPr>
        <w:t>, Secretary</w:t>
      </w:r>
    </w:p>
    <w:p w14:paraId="7793308D" w14:textId="77777777" w:rsidR="008B688E" w:rsidRPr="00AE43AB" w:rsidRDefault="00A8750E" w:rsidP="00A8750E">
      <w:pPr>
        <w:tabs>
          <w:tab w:val="right" w:leader="dot" w:pos="9684"/>
        </w:tabs>
        <w:jc w:val="both"/>
        <w:rPr>
          <w:sz w:val="24"/>
          <w:szCs w:val="24"/>
        </w:rPr>
      </w:pPr>
      <w:r w:rsidRPr="00AE43AB">
        <w:rPr>
          <w:sz w:val="24"/>
          <w:szCs w:val="24"/>
        </w:rPr>
        <w:t>Jason Garman, Associate Principal…</w:t>
      </w:r>
      <w:r w:rsidR="00D4779D" w:rsidRPr="00AE43AB">
        <w:rPr>
          <w:sz w:val="24"/>
          <w:szCs w:val="24"/>
        </w:rPr>
        <w:t>……………………………</w:t>
      </w:r>
      <w:r w:rsidR="00713F32">
        <w:rPr>
          <w:sz w:val="24"/>
          <w:szCs w:val="24"/>
        </w:rPr>
        <w:t>…</w:t>
      </w:r>
      <w:r w:rsidR="00A06037">
        <w:rPr>
          <w:sz w:val="24"/>
          <w:szCs w:val="24"/>
        </w:rPr>
        <w:t xml:space="preserve"> </w:t>
      </w:r>
      <w:r w:rsidR="00713F32">
        <w:rPr>
          <w:sz w:val="24"/>
          <w:szCs w:val="24"/>
        </w:rPr>
        <w:t>…</w:t>
      </w:r>
      <w:r w:rsidR="0064162D">
        <w:rPr>
          <w:sz w:val="24"/>
          <w:szCs w:val="24"/>
        </w:rPr>
        <w:t>Marcy Bowman</w:t>
      </w:r>
      <w:r w:rsidRPr="00AE43AB">
        <w:rPr>
          <w:sz w:val="24"/>
          <w:szCs w:val="24"/>
        </w:rPr>
        <w:t xml:space="preserve">, Secretary </w:t>
      </w:r>
    </w:p>
    <w:p w14:paraId="64BA8356" w14:textId="77777777" w:rsidR="00A8750E" w:rsidRPr="00AE43AB" w:rsidRDefault="004D5D51" w:rsidP="00A8750E">
      <w:pPr>
        <w:tabs>
          <w:tab w:val="right" w:leader="dot" w:pos="9684"/>
        </w:tabs>
        <w:rPr>
          <w:sz w:val="24"/>
          <w:szCs w:val="24"/>
        </w:rPr>
      </w:pPr>
      <w:proofErr w:type="spellStart"/>
      <w:proofErr w:type="gramStart"/>
      <w:r>
        <w:rPr>
          <w:sz w:val="24"/>
          <w:szCs w:val="24"/>
        </w:rPr>
        <w:t>Kristinia</w:t>
      </w:r>
      <w:proofErr w:type="spellEnd"/>
      <w:r>
        <w:rPr>
          <w:sz w:val="24"/>
          <w:szCs w:val="24"/>
        </w:rPr>
        <w:t xml:space="preserve"> Shields</w:t>
      </w:r>
      <w:r w:rsidR="00AE4A8F">
        <w:rPr>
          <w:sz w:val="24"/>
          <w:szCs w:val="24"/>
        </w:rPr>
        <w:t>, Associate Principal</w:t>
      </w:r>
      <w:r w:rsidR="00A8750E" w:rsidRPr="00AE43AB">
        <w:rPr>
          <w:sz w:val="24"/>
          <w:szCs w:val="24"/>
        </w:rPr>
        <w:t>.</w:t>
      </w:r>
      <w:proofErr w:type="gramEnd"/>
      <w:r w:rsidR="00A8750E" w:rsidRPr="00AE43AB">
        <w:rPr>
          <w:sz w:val="24"/>
          <w:szCs w:val="24"/>
        </w:rPr>
        <w:t>.…</w:t>
      </w:r>
      <w:r w:rsidR="00D4779D" w:rsidRPr="00AE43AB">
        <w:rPr>
          <w:sz w:val="24"/>
          <w:szCs w:val="24"/>
        </w:rPr>
        <w:t>………………………………</w:t>
      </w:r>
      <w:r w:rsidR="00AE4A8F">
        <w:rPr>
          <w:sz w:val="24"/>
          <w:szCs w:val="24"/>
        </w:rPr>
        <w:t>Marcy Bowman</w:t>
      </w:r>
      <w:r w:rsidR="00A8750E" w:rsidRPr="00AE43AB">
        <w:rPr>
          <w:sz w:val="24"/>
          <w:szCs w:val="24"/>
        </w:rPr>
        <w:t>, Secretary</w:t>
      </w:r>
    </w:p>
    <w:p w14:paraId="624D6CA8" w14:textId="77777777" w:rsidR="00A8750E" w:rsidRPr="00AE43AB" w:rsidRDefault="00A8750E" w:rsidP="00A8750E">
      <w:pPr>
        <w:tabs>
          <w:tab w:val="right" w:leader="dot" w:pos="9684"/>
        </w:tabs>
        <w:rPr>
          <w:b/>
          <w:sz w:val="24"/>
          <w:szCs w:val="24"/>
        </w:rPr>
      </w:pPr>
    </w:p>
    <w:p w14:paraId="4F4E50E2" w14:textId="77777777" w:rsidR="00A8750E" w:rsidRPr="00AE43AB" w:rsidRDefault="00A8750E" w:rsidP="00D4779D">
      <w:pPr>
        <w:tabs>
          <w:tab w:val="right" w:leader="dot" w:pos="9684"/>
        </w:tabs>
        <w:rPr>
          <w:b/>
          <w:sz w:val="24"/>
          <w:szCs w:val="24"/>
        </w:rPr>
      </w:pPr>
      <w:r w:rsidRPr="00AE43AB">
        <w:rPr>
          <w:b/>
          <w:sz w:val="24"/>
          <w:szCs w:val="24"/>
        </w:rPr>
        <w:t>ACTIVITIES</w:t>
      </w:r>
      <w:r w:rsidR="00D4779D" w:rsidRPr="00AE43AB">
        <w:rPr>
          <w:b/>
          <w:sz w:val="24"/>
          <w:szCs w:val="24"/>
        </w:rPr>
        <w:t xml:space="preserve">                               </w:t>
      </w:r>
      <w:r w:rsidR="006B7EAD" w:rsidRPr="00AE43AB">
        <w:rPr>
          <w:b/>
          <w:sz w:val="24"/>
          <w:szCs w:val="24"/>
        </w:rPr>
        <w:t xml:space="preserve">                    </w:t>
      </w:r>
      <w:r w:rsidR="00D4779D" w:rsidRPr="00AE43AB">
        <w:rPr>
          <w:b/>
          <w:sz w:val="24"/>
          <w:szCs w:val="24"/>
        </w:rPr>
        <w:t xml:space="preserve"> </w:t>
      </w:r>
      <w:r w:rsidRPr="00AE43AB">
        <w:rPr>
          <w:b/>
          <w:sz w:val="24"/>
          <w:szCs w:val="24"/>
        </w:rPr>
        <w:t>687-0369</w:t>
      </w:r>
    </w:p>
    <w:p w14:paraId="0A81BE81" w14:textId="77777777" w:rsidR="00A8750E" w:rsidRPr="00AE43AB" w:rsidRDefault="00A8750E" w:rsidP="00A8750E">
      <w:pPr>
        <w:tabs>
          <w:tab w:val="right" w:leader="dot" w:pos="9684"/>
        </w:tabs>
        <w:rPr>
          <w:sz w:val="24"/>
          <w:szCs w:val="24"/>
        </w:rPr>
      </w:pPr>
      <w:r w:rsidRPr="00AE43AB">
        <w:rPr>
          <w:sz w:val="24"/>
          <w:szCs w:val="24"/>
        </w:rPr>
        <w:t xml:space="preserve">Cliff Hill, </w:t>
      </w:r>
      <w:r w:rsidR="00D4779D" w:rsidRPr="00AE43AB">
        <w:rPr>
          <w:sz w:val="24"/>
          <w:szCs w:val="24"/>
        </w:rPr>
        <w:t xml:space="preserve">Director of </w:t>
      </w:r>
      <w:proofErr w:type="gramStart"/>
      <w:r w:rsidR="00D4779D" w:rsidRPr="00AE43AB">
        <w:rPr>
          <w:sz w:val="24"/>
          <w:szCs w:val="24"/>
        </w:rPr>
        <w:t xml:space="preserve">Activities  </w:t>
      </w:r>
      <w:r w:rsidRPr="00AE43AB">
        <w:rPr>
          <w:sz w:val="24"/>
          <w:szCs w:val="24"/>
        </w:rPr>
        <w:t>……..</w:t>
      </w:r>
      <w:proofErr w:type="gramEnd"/>
      <w:r w:rsidR="001D6C7E">
        <w:rPr>
          <w:sz w:val="24"/>
          <w:szCs w:val="24"/>
        </w:rPr>
        <w:t>………………………….Tracy Chick</w:t>
      </w:r>
      <w:r w:rsidRPr="00AE43AB">
        <w:rPr>
          <w:sz w:val="24"/>
          <w:szCs w:val="24"/>
        </w:rPr>
        <w:t>, Admin Assistant</w:t>
      </w:r>
    </w:p>
    <w:p w14:paraId="2E760A85" w14:textId="77777777" w:rsidR="00A8750E" w:rsidRPr="00AE43AB" w:rsidRDefault="00A8750E" w:rsidP="00A8750E">
      <w:pPr>
        <w:tabs>
          <w:tab w:val="right" w:leader="dot" w:pos="9684"/>
        </w:tabs>
        <w:rPr>
          <w:sz w:val="24"/>
          <w:szCs w:val="24"/>
        </w:rPr>
      </w:pPr>
      <w:r w:rsidRPr="00AE43AB">
        <w:rPr>
          <w:sz w:val="24"/>
          <w:szCs w:val="24"/>
        </w:rPr>
        <w:t xml:space="preserve">Phil </w:t>
      </w:r>
      <w:proofErr w:type="spellStart"/>
      <w:r w:rsidRPr="00AE43AB">
        <w:rPr>
          <w:sz w:val="24"/>
          <w:szCs w:val="24"/>
        </w:rPr>
        <w:t>Rehard</w:t>
      </w:r>
      <w:proofErr w:type="spellEnd"/>
      <w:r w:rsidRPr="00AE43AB">
        <w:rPr>
          <w:sz w:val="24"/>
          <w:szCs w:val="24"/>
        </w:rPr>
        <w:t xml:space="preserve">, </w:t>
      </w:r>
      <w:proofErr w:type="spellStart"/>
      <w:r w:rsidRPr="00AE43AB">
        <w:rPr>
          <w:sz w:val="24"/>
          <w:szCs w:val="24"/>
        </w:rPr>
        <w:t>Assoc</w:t>
      </w:r>
      <w:proofErr w:type="spellEnd"/>
      <w:r w:rsidRPr="00AE43AB">
        <w:rPr>
          <w:sz w:val="24"/>
          <w:szCs w:val="24"/>
        </w:rPr>
        <w:t xml:space="preserve"> Activities Director</w:t>
      </w:r>
      <w:r w:rsidR="00D4779D" w:rsidRPr="00AE43AB">
        <w:rPr>
          <w:sz w:val="24"/>
          <w:szCs w:val="24"/>
        </w:rPr>
        <w:t>…</w:t>
      </w:r>
      <w:r w:rsidR="001D6C7E">
        <w:rPr>
          <w:sz w:val="24"/>
          <w:szCs w:val="24"/>
        </w:rPr>
        <w:t>………...........Sunny Welch</w:t>
      </w:r>
      <w:r w:rsidRPr="00AE43AB">
        <w:rPr>
          <w:sz w:val="24"/>
          <w:szCs w:val="24"/>
        </w:rPr>
        <w:t>, Activities Admin Assistant</w:t>
      </w:r>
    </w:p>
    <w:p w14:paraId="017E57E1" w14:textId="77777777" w:rsidR="00A8750E" w:rsidRPr="00AE43AB" w:rsidRDefault="00A8750E" w:rsidP="00D4779D">
      <w:pPr>
        <w:tabs>
          <w:tab w:val="right" w:leader="dot" w:pos="9684"/>
        </w:tabs>
        <w:rPr>
          <w:sz w:val="24"/>
          <w:szCs w:val="24"/>
        </w:rPr>
      </w:pPr>
      <w:r w:rsidRPr="00AE43AB">
        <w:rPr>
          <w:sz w:val="24"/>
          <w:szCs w:val="24"/>
        </w:rPr>
        <w:t xml:space="preserve">Stacey </w:t>
      </w:r>
      <w:proofErr w:type="spellStart"/>
      <w:r w:rsidRPr="00AE43AB">
        <w:rPr>
          <w:sz w:val="24"/>
          <w:szCs w:val="24"/>
        </w:rPr>
        <w:t>Byrum</w:t>
      </w:r>
      <w:proofErr w:type="spellEnd"/>
      <w:r w:rsidRPr="00AE43AB">
        <w:rPr>
          <w:sz w:val="24"/>
          <w:szCs w:val="24"/>
        </w:rPr>
        <w:t xml:space="preserve"> …………..…………</w:t>
      </w:r>
      <w:r w:rsidR="00D4779D" w:rsidRPr="00AE43AB">
        <w:rPr>
          <w:sz w:val="24"/>
          <w:szCs w:val="24"/>
        </w:rPr>
        <w:t>………………………………….</w:t>
      </w:r>
      <w:r w:rsidRPr="00AE43AB">
        <w:rPr>
          <w:sz w:val="24"/>
          <w:szCs w:val="24"/>
        </w:rPr>
        <w:t>…………………….Trainer</w:t>
      </w:r>
    </w:p>
    <w:p w14:paraId="66FDF1C2" w14:textId="77777777" w:rsidR="00D4779D" w:rsidRPr="00AE43AB" w:rsidRDefault="00D4779D" w:rsidP="00D4779D">
      <w:pPr>
        <w:tabs>
          <w:tab w:val="right" w:leader="dot" w:pos="9684"/>
        </w:tabs>
        <w:rPr>
          <w:sz w:val="24"/>
          <w:szCs w:val="24"/>
        </w:rPr>
      </w:pPr>
    </w:p>
    <w:p w14:paraId="373080F6" w14:textId="77777777" w:rsidR="00D3480A" w:rsidRDefault="00D4779D" w:rsidP="00D4779D">
      <w:pPr>
        <w:tabs>
          <w:tab w:val="right" w:leader="dot" w:pos="9684"/>
        </w:tabs>
        <w:rPr>
          <w:b/>
          <w:sz w:val="24"/>
          <w:szCs w:val="24"/>
        </w:rPr>
      </w:pPr>
      <w:r w:rsidRPr="00AE43AB">
        <w:rPr>
          <w:b/>
          <w:sz w:val="24"/>
          <w:szCs w:val="24"/>
        </w:rPr>
        <w:t xml:space="preserve">                    </w:t>
      </w:r>
    </w:p>
    <w:p w14:paraId="5AD0285E" w14:textId="77777777" w:rsidR="00AE4A8F" w:rsidRDefault="00AE4A8F" w:rsidP="00D3480A">
      <w:pPr>
        <w:tabs>
          <w:tab w:val="right" w:leader="dot" w:pos="9684"/>
        </w:tabs>
        <w:jc w:val="center"/>
        <w:rPr>
          <w:b/>
          <w:sz w:val="24"/>
          <w:szCs w:val="24"/>
        </w:rPr>
      </w:pPr>
    </w:p>
    <w:p w14:paraId="7EA99787" w14:textId="77777777" w:rsidR="00AE4A8F" w:rsidRDefault="00AE4A8F" w:rsidP="00D3480A">
      <w:pPr>
        <w:tabs>
          <w:tab w:val="right" w:leader="dot" w:pos="9684"/>
        </w:tabs>
        <w:jc w:val="center"/>
        <w:rPr>
          <w:b/>
          <w:sz w:val="24"/>
          <w:szCs w:val="24"/>
        </w:rPr>
      </w:pPr>
    </w:p>
    <w:p w14:paraId="4B272023" w14:textId="77777777" w:rsidR="00AE4A8F" w:rsidRDefault="00AE4A8F" w:rsidP="00D3480A">
      <w:pPr>
        <w:tabs>
          <w:tab w:val="right" w:leader="dot" w:pos="9684"/>
        </w:tabs>
        <w:jc w:val="center"/>
        <w:rPr>
          <w:b/>
          <w:sz w:val="24"/>
          <w:szCs w:val="24"/>
        </w:rPr>
      </w:pPr>
    </w:p>
    <w:p w14:paraId="3708AF90" w14:textId="77777777" w:rsidR="00A8750E" w:rsidRPr="00AE43AB" w:rsidRDefault="00A8750E" w:rsidP="00D3480A">
      <w:pPr>
        <w:tabs>
          <w:tab w:val="right" w:leader="dot" w:pos="9684"/>
        </w:tabs>
        <w:jc w:val="center"/>
        <w:rPr>
          <w:b/>
          <w:sz w:val="24"/>
          <w:szCs w:val="24"/>
        </w:rPr>
      </w:pPr>
      <w:r w:rsidRPr="00AE43AB">
        <w:rPr>
          <w:b/>
          <w:sz w:val="24"/>
          <w:szCs w:val="24"/>
        </w:rPr>
        <w:t>Library Media Center Hours</w:t>
      </w:r>
    </w:p>
    <w:p w14:paraId="634400C6" w14:textId="77777777" w:rsidR="00BE0AA5" w:rsidRPr="00AE43AB" w:rsidRDefault="00A8750E" w:rsidP="00A8750E">
      <w:pPr>
        <w:tabs>
          <w:tab w:val="left" w:pos="0"/>
          <w:tab w:val="left" w:pos="672"/>
          <w:tab w:val="left" w:pos="1428"/>
          <w:tab w:val="right" w:leader="dot" w:pos="2148"/>
        </w:tabs>
        <w:rPr>
          <w:b/>
          <w:sz w:val="24"/>
          <w:szCs w:val="24"/>
        </w:rPr>
      </w:pPr>
      <w:r w:rsidRPr="00AE43AB">
        <w:rPr>
          <w:b/>
          <w:sz w:val="24"/>
          <w:szCs w:val="24"/>
        </w:rPr>
        <w:t xml:space="preserve">   </w:t>
      </w:r>
    </w:p>
    <w:p w14:paraId="42DEA77D" w14:textId="77777777" w:rsidR="00A8750E" w:rsidRPr="00AE43AB" w:rsidRDefault="00A8750E" w:rsidP="00A71D11">
      <w:pPr>
        <w:tabs>
          <w:tab w:val="left" w:pos="0"/>
          <w:tab w:val="left" w:pos="672"/>
          <w:tab w:val="left" w:pos="1428"/>
          <w:tab w:val="right" w:leader="dot" w:pos="2148"/>
        </w:tabs>
        <w:jc w:val="center"/>
        <w:rPr>
          <w:b/>
          <w:sz w:val="24"/>
          <w:szCs w:val="24"/>
        </w:rPr>
      </w:pPr>
      <w:r w:rsidRPr="00AE43AB">
        <w:rPr>
          <w:b/>
          <w:sz w:val="24"/>
          <w:szCs w:val="24"/>
        </w:rPr>
        <w:t xml:space="preserve">                                      </w:t>
      </w:r>
    </w:p>
    <w:p w14:paraId="72CC2E0A" w14:textId="77777777" w:rsidR="00A8750E" w:rsidRPr="00AE43AB" w:rsidRDefault="00A71D11" w:rsidP="00A71D11">
      <w:pPr>
        <w:tabs>
          <w:tab w:val="left" w:pos="0"/>
          <w:tab w:val="left" w:pos="672"/>
          <w:tab w:val="left" w:pos="1428"/>
          <w:tab w:val="right" w:leader="dot" w:pos="2148"/>
        </w:tabs>
        <w:jc w:val="center"/>
        <w:rPr>
          <w:b/>
          <w:sz w:val="24"/>
          <w:szCs w:val="24"/>
        </w:rPr>
      </w:pPr>
      <w:r>
        <w:rPr>
          <w:b/>
          <w:sz w:val="24"/>
          <w:szCs w:val="24"/>
        </w:rPr>
        <w:t xml:space="preserve">7:15 AM </w:t>
      </w:r>
      <w:proofErr w:type="gramStart"/>
      <w:r>
        <w:rPr>
          <w:b/>
          <w:sz w:val="24"/>
          <w:szCs w:val="24"/>
        </w:rPr>
        <w:t>to  3:30</w:t>
      </w:r>
      <w:proofErr w:type="gramEnd"/>
      <w:r>
        <w:rPr>
          <w:b/>
          <w:sz w:val="24"/>
          <w:szCs w:val="24"/>
        </w:rPr>
        <w:t xml:space="preserve"> PM</w:t>
      </w:r>
      <w:r w:rsidR="00A8750E" w:rsidRPr="00AE43AB">
        <w:rPr>
          <w:b/>
          <w:sz w:val="24"/>
          <w:szCs w:val="24"/>
        </w:rPr>
        <w:t xml:space="preserve">                           </w:t>
      </w:r>
      <w:r>
        <w:rPr>
          <w:b/>
          <w:sz w:val="24"/>
          <w:szCs w:val="24"/>
        </w:rPr>
        <w:t xml:space="preserve">    </w:t>
      </w:r>
    </w:p>
    <w:p w14:paraId="1E0F285A" w14:textId="77777777" w:rsidR="00A8750E" w:rsidRDefault="00AE4A8F" w:rsidP="00AE4A8F">
      <w:pPr>
        <w:tabs>
          <w:tab w:val="left" w:pos="0"/>
          <w:tab w:val="left" w:pos="672"/>
          <w:tab w:val="left" w:pos="1428"/>
          <w:tab w:val="right" w:leader="dot" w:pos="2148"/>
        </w:tabs>
        <w:rPr>
          <w:sz w:val="24"/>
          <w:szCs w:val="24"/>
        </w:rPr>
      </w:pPr>
      <w:r>
        <w:rPr>
          <w:sz w:val="24"/>
          <w:szCs w:val="24"/>
        </w:rPr>
        <w:tab/>
      </w:r>
      <w:r>
        <w:rPr>
          <w:sz w:val="24"/>
          <w:szCs w:val="24"/>
        </w:rPr>
        <w:tab/>
        <w:t xml:space="preserve">                             </w:t>
      </w:r>
      <w:r>
        <w:rPr>
          <w:sz w:val="24"/>
          <w:szCs w:val="24"/>
        </w:rPr>
        <w:tab/>
      </w:r>
      <w:r w:rsidR="00A71D11">
        <w:rPr>
          <w:sz w:val="24"/>
          <w:szCs w:val="24"/>
        </w:rPr>
        <w:t xml:space="preserve"> </w:t>
      </w:r>
      <w:r w:rsidR="00655011" w:rsidRPr="00655011">
        <w:rPr>
          <w:b/>
          <w:sz w:val="32"/>
          <w:szCs w:val="32"/>
        </w:rPr>
        <w:t>O</w:t>
      </w:r>
      <w:r w:rsidR="00A71D11" w:rsidRPr="00655011">
        <w:rPr>
          <w:b/>
          <w:sz w:val="32"/>
          <w:szCs w:val="32"/>
        </w:rPr>
        <w:t>pen</w:t>
      </w:r>
      <w:r w:rsidR="00A71D11">
        <w:rPr>
          <w:sz w:val="24"/>
          <w:szCs w:val="24"/>
        </w:rPr>
        <w:t xml:space="preserve"> during Lunch</w:t>
      </w:r>
    </w:p>
    <w:p w14:paraId="468BBBC4" w14:textId="77777777" w:rsidR="00AE4A8F" w:rsidRPr="00AE43AB" w:rsidRDefault="00AE4A8F" w:rsidP="00AE4A8F">
      <w:pPr>
        <w:tabs>
          <w:tab w:val="left" w:pos="0"/>
          <w:tab w:val="left" w:pos="672"/>
          <w:tab w:val="left" w:pos="1428"/>
          <w:tab w:val="right" w:leader="dot" w:pos="2148"/>
        </w:tabs>
        <w:rPr>
          <w:sz w:val="24"/>
          <w:szCs w:val="24"/>
        </w:rPr>
      </w:pPr>
    </w:p>
    <w:p w14:paraId="79AF3B72" w14:textId="77777777" w:rsidR="008D65BA" w:rsidRDefault="008D65BA" w:rsidP="009F6061">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p>
    <w:p w14:paraId="52887E2C" w14:textId="77777777" w:rsidR="005E7ED6" w:rsidRPr="00AE43AB" w:rsidRDefault="005E7ED6" w:rsidP="009F6061">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r w:rsidRPr="00AE43AB">
        <w:rPr>
          <w:sz w:val="24"/>
          <w:szCs w:val="24"/>
        </w:rPr>
        <w:t>Valedictorian distinction - A student will be required to be a full time student, have a 4.0 Class Rank GPA and complete two Advanced Placement (AP) courses and be in attendance for three semesters at CCHS.  College classes are not Advanced Placement (AP) classes.</w:t>
      </w:r>
    </w:p>
    <w:p w14:paraId="595D3E44" w14:textId="77777777" w:rsidR="009F6061" w:rsidRPr="00AE43AB" w:rsidRDefault="009F6061" w:rsidP="009F6061">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p>
    <w:p w14:paraId="692AA033" w14:textId="77777777" w:rsidR="005E7ED6" w:rsidRPr="00AE43AB" w:rsidRDefault="005E7ED6" w:rsidP="009F6061">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r w:rsidRPr="00AE43AB">
        <w:rPr>
          <w:sz w:val="24"/>
          <w:szCs w:val="24"/>
        </w:rPr>
        <w:t xml:space="preserve">Salutatorian distinction - A student will be required to be a full time student, have a 3.9 Class </w:t>
      </w:r>
      <w:r w:rsidR="009F6061" w:rsidRPr="00AE43AB">
        <w:rPr>
          <w:sz w:val="24"/>
          <w:szCs w:val="24"/>
        </w:rPr>
        <w:t xml:space="preserve">   </w:t>
      </w:r>
      <w:r w:rsidRPr="00AE43AB">
        <w:rPr>
          <w:sz w:val="24"/>
          <w:szCs w:val="24"/>
        </w:rPr>
        <w:t>Rank GPA and complete one Advanced Placement (AP) course and be in attendance for three semesters at CCHS.</w:t>
      </w:r>
    </w:p>
    <w:p w14:paraId="2350BB24"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p>
    <w:p w14:paraId="6B281C28" w14:textId="77777777" w:rsidR="005E7ED6" w:rsidRPr="00AE43AB" w:rsidRDefault="005E7ED6" w:rsidP="009F6061">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r w:rsidRPr="00AE43AB">
        <w:rPr>
          <w:sz w:val="24"/>
          <w:szCs w:val="24"/>
        </w:rPr>
        <w:t>Graduation with Honors status - A student will be required to have a minimum of 3.75 GPA.</w:t>
      </w:r>
    </w:p>
    <w:p w14:paraId="7CCD20B1"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p>
    <w:p w14:paraId="646C115F" w14:textId="77777777" w:rsidR="005E7ED6" w:rsidRPr="00AE43AB" w:rsidRDefault="005E7ED6" w:rsidP="009F6061">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r w:rsidRPr="00AE43AB">
        <w:rPr>
          <w:sz w:val="24"/>
          <w:szCs w:val="24"/>
        </w:rPr>
        <w:t>Valedictorian and Salutatorian are not class rank; they are honor distinctions.</w:t>
      </w:r>
    </w:p>
    <w:p w14:paraId="20E35915"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p>
    <w:p w14:paraId="4CDD3FDD" w14:textId="77777777" w:rsidR="005E7ED6" w:rsidRPr="00AE43AB" w:rsidRDefault="005E7ED6" w:rsidP="009F6061">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r w:rsidRPr="00AE43AB">
        <w:rPr>
          <w:sz w:val="24"/>
          <w:szCs w:val="24"/>
        </w:rPr>
        <w:t>Valedictorian and Salutatori</w:t>
      </w:r>
      <w:r w:rsidR="003A709E">
        <w:rPr>
          <w:sz w:val="24"/>
          <w:szCs w:val="24"/>
        </w:rPr>
        <w:t>an will be selected using the class rank GPA.-</w:t>
      </w:r>
      <w:r w:rsidR="006C2AE7">
        <w:rPr>
          <w:sz w:val="24"/>
          <w:szCs w:val="24"/>
        </w:rPr>
        <w:t>Please go see your counselors at the guidance office for more information.</w:t>
      </w:r>
    </w:p>
    <w:p w14:paraId="5EE7D4D4"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360"/>
        <w:rPr>
          <w:sz w:val="24"/>
          <w:szCs w:val="24"/>
        </w:rPr>
      </w:pPr>
    </w:p>
    <w:p w14:paraId="7EDCB728"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360"/>
        <w:rPr>
          <w:sz w:val="24"/>
          <w:szCs w:val="24"/>
        </w:rPr>
      </w:pPr>
    </w:p>
    <w:p w14:paraId="746B7A2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Attendance Procedures</w:t>
      </w:r>
    </w:p>
    <w:p w14:paraId="5A3B3244"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2C0448C6" w14:textId="77777777" w:rsidR="00B52931"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i/>
          <w:sz w:val="24"/>
          <w:szCs w:val="24"/>
          <w:u w:val="single"/>
        </w:rPr>
      </w:pPr>
      <w:r w:rsidRPr="00AE43AB">
        <w:rPr>
          <w:b/>
          <w:i/>
          <w:sz w:val="24"/>
          <w:szCs w:val="24"/>
          <w:u w:val="single"/>
        </w:rPr>
        <w:t>Citizenship Lunch</w:t>
      </w:r>
    </w:p>
    <w:p w14:paraId="3B68A740" w14:textId="77777777" w:rsidR="005E7ED6" w:rsidRPr="00B52931" w:rsidRDefault="00B52931"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i/>
          <w:sz w:val="24"/>
          <w:szCs w:val="24"/>
          <w:u w:val="single"/>
        </w:rPr>
      </w:pPr>
      <w:proofErr w:type="gramStart"/>
      <w:r w:rsidRPr="00B52931">
        <w:rPr>
          <w:sz w:val="24"/>
          <w:szCs w:val="24"/>
        </w:rPr>
        <w:t xml:space="preserve">CCHS </w:t>
      </w:r>
      <w:r w:rsidR="00AE4A8F">
        <w:rPr>
          <w:sz w:val="24"/>
          <w:szCs w:val="24"/>
        </w:rPr>
        <w:t xml:space="preserve"> is</w:t>
      </w:r>
      <w:proofErr w:type="gramEnd"/>
      <w:r w:rsidR="00AE4A8F">
        <w:rPr>
          <w:sz w:val="24"/>
          <w:szCs w:val="24"/>
        </w:rPr>
        <w:t xml:space="preserve"> an open campus</w:t>
      </w:r>
      <w:r w:rsidR="005E7ED6" w:rsidRPr="00AE43AB">
        <w:rPr>
          <w:sz w:val="24"/>
          <w:szCs w:val="24"/>
        </w:rPr>
        <w:t xml:space="preserve">.  Students choosing to spend their lunch hour off campus are expected to behave as good citizens while out in the community.  </w:t>
      </w:r>
      <w:r>
        <w:rPr>
          <w:sz w:val="24"/>
          <w:szCs w:val="24"/>
        </w:rPr>
        <w:t>Students are free to leave c</w:t>
      </w:r>
      <w:r w:rsidR="005E7ED6" w:rsidRPr="00AE43AB">
        <w:rPr>
          <w:sz w:val="24"/>
          <w:szCs w:val="24"/>
        </w:rPr>
        <w:t xml:space="preserve">ampus during their lunch period; however, this </w:t>
      </w:r>
      <w:proofErr w:type="gramStart"/>
      <w:r w:rsidR="005E7ED6" w:rsidRPr="00AE43AB">
        <w:rPr>
          <w:sz w:val="24"/>
          <w:szCs w:val="24"/>
        </w:rPr>
        <w:t xml:space="preserve">freedom </w:t>
      </w:r>
      <w:r>
        <w:rPr>
          <w:sz w:val="24"/>
          <w:szCs w:val="24"/>
        </w:rPr>
        <w:t xml:space="preserve"> </w:t>
      </w:r>
      <w:r w:rsidR="005E7ED6" w:rsidRPr="00AE43AB">
        <w:rPr>
          <w:sz w:val="24"/>
          <w:szCs w:val="24"/>
        </w:rPr>
        <w:t>is</w:t>
      </w:r>
      <w:proofErr w:type="gramEnd"/>
      <w:r w:rsidR="005E7ED6" w:rsidRPr="00AE43AB">
        <w:rPr>
          <w:sz w:val="24"/>
          <w:szCs w:val="24"/>
        </w:rPr>
        <w:t xml:space="preserve"> a privilege not a right.  If a student abuses this privilege, he/she will be referred to the </w:t>
      </w:r>
      <w:proofErr w:type="gramStart"/>
      <w:r w:rsidR="005E7ED6" w:rsidRPr="00AE43AB">
        <w:rPr>
          <w:sz w:val="24"/>
          <w:szCs w:val="24"/>
        </w:rPr>
        <w:t xml:space="preserve">administration </w:t>
      </w:r>
      <w:r w:rsidR="009459A9">
        <w:rPr>
          <w:sz w:val="24"/>
          <w:szCs w:val="24"/>
        </w:rPr>
        <w:t xml:space="preserve"> </w:t>
      </w:r>
      <w:r w:rsidR="005E7ED6" w:rsidRPr="00AE43AB">
        <w:rPr>
          <w:sz w:val="24"/>
          <w:szCs w:val="24"/>
        </w:rPr>
        <w:t>and</w:t>
      </w:r>
      <w:proofErr w:type="gramEnd"/>
      <w:r w:rsidR="009459A9">
        <w:rPr>
          <w:sz w:val="24"/>
          <w:szCs w:val="24"/>
        </w:rPr>
        <w:t xml:space="preserve"> </w:t>
      </w:r>
      <w:r w:rsidR="005E7ED6" w:rsidRPr="00AE43AB">
        <w:rPr>
          <w:sz w:val="24"/>
          <w:szCs w:val="24"/>
        </w:rPr>
        <w:t xml:space="preserve"> may be assigned to detention </w:t>
      </w:r>
      <w:r w:rsidR="009459A9">
        <w:rPr>
          <w:sz w:val="24"/>
          <w:szCs w:val="24"/>
        </w:rPr>
        <w:t xml:space="preserve"> </w:t>
      </w:r>
      <w:r w:rsidR="005E7ED6" w:rsidRPr="00AE43AB">
        <w:rPr>
          <w:sz w:val="24"/>
          <w:szCs w:val="24"/>
        </w:rPr>
        <w:t>lunch.</w:t>
      </w:r>
    </w:p>
    <w:p w14:paraId="38E51B7E" w14:textId="77777777" w:rsidR="005E7ED6" w:rsidRPr="00AE43AB" w:rsidRDefault="005E7ED6" w:rsidP="005E7ED6">
      <w:pPr>
        <w:pStyle w:val="Heading5"/>
        <w:rPr>
          <w:rFonts w:ascii="Times New Roman" w:hAnsi="Times New Roman" w:cs="Times New Roman"/>
          <w:color w:val="auto"/>
          <w:sz w:val="24"/>
          <w:szCs w:val="24"/>
          <w:u w:val="single"/>
        </w:rPr>
      </w:pPr>
      <w:r w:rsidRPr="00AE43AB">
        <w:rPr>
          <w:rFonts w:ascii="Times New Roman" w:hAnsi="Times New Roman" w:cs="Times New Roman"/>
          <w:color w:val="auto"/>
          <w:sz w:val="24"/>
          <w:szCs w:val="24"/>
          <w:u w:val="single"/>
        </w:rPr>
        <w:t xml:space="preserve">Community Project for </w:t>
      </w:r>
      <w:proofErr w:type="gramStart"/>
      <w:r w:rsidRPr="00AE43AB">
        <w:rPr>
          <w:rFonts w:ascii="Times New Roman" w:hAnsi="Times New Roman" w:cs="Times New Roman"/>
          <w:color w:val="auto"/>
          <w:sz w:val="24"/>
          <w:szCs w:val="24"/>
          <w:u w:val="single"/>
        </w:rPr>
        <w:t>Seniors</w:t>
      </w:r>
      <w:proofErr w:type="gramEnd"/>
    </w:p>
    <w:p w14:paraId="485C7110" w14:textId="77777777" w:rsidR="009459A9"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Campbell County High School encourages all students to access as many diverse learning opportunities as possible during their high school career.  This option allows a student time to pursue experiences in the home and community and requires a signature by parent/guardian upon approval. </w:t>
      </w:r>
    </w:p>
    <w:p w14:paraId="1D6A46CF" w14:textId="77777777" w:rsidR="009459A9" w:rsidRDefault="009459A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12B3E6E" w14:textId="77777777" w:rsidR="005E7ED6" w:rsidRPr="00AE43AB" w:rsidRDefault="009459A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Students are to be aware that Community Project eligibili</w:t>
      </w:r>
      <w:r w:rsidR="00655011">
        <w:rPr>
          <w:sz w:val="24"/>
          <w:szCs w:val="24"/>
        </w:rPr>
        <w:t>ty will be determined quarterly</w:t>
      </w:r>
      <w:r>
        <w:rPr>
          <w:sz w:val="24"/>
          <w:szCs w:val="24"/>
        </w:rPr>
        <w:t xml:space="preserve"> and early release can b</w:t>
      </w:r>
      <w:r w:rsidR="00655011">
        <w:rPr>
          <w:sz w:val="24"/>
          <w:szCs w:val="24"/>
        </w:rPr>
        <w:t>e gained or lost at the quarter and will need a C to earn it back.</w:t>
      </w:r>
      <w:r>
        <w:rPr>
          <w:sz w:val="24"/>
          <w:szCs w:val="24"/>
        </w:rPr>
        <w:t xml:space="preserve"> Students taking advantage of the community p</w:t>
      </w:r>
      <w:r w:rsidR="002D5A5A">
        <w:rPr>
          <w:sz w:val="24"/>
          <w:szCs w:val="24"/>
        </w:rPr>
        <w:t>r</w:t>
      </w:r>
      <w:r>
        <w:rPr>
          <w:sz w:val="24"/>
          <w:szCs w:val="24"/>
        </w:rPr>
        <w:t xml:space="preserve">oject </w:t>
      </w:r>
      <w:proofErr w:type="spellStart"/>
      <w:r>
        <w:rPr>
          <w:sz w:val="24"/>
          <w:szCs w:val="24"/>
        </w:rPr>
        <w:t>opportuninty</w:t>
      </w:r>
      <w:proofErr w:type="spellEnd"/>
      <w:r>
        <w:rPr>
          <w:sz w:val="24"/>
          <w:szCs w:val="24"/>
        </w:rPr>
        <w:t xml:space="preserve"> are also advised that early release can be revoked if </w:t>
      </w:r>
      <w:proofErr w:type="gramStart"/>
      <w:r>
        <w:rPr>
          <w:sz w:val="24"/>
          <w:szCs w:val="24"/>
        </w:rPr>
        <w:t>students</w:t>
      </w:r>
      <w:proofErr w:type="gramEnd"/>
      <w:r>
        <w:rPr>
          <w:sz w:val="24"/>
          <w:szCs w:val="24"/>
        </w:rPr>
        <w:t xml:space="preserve"> grades become in jeopardy as determined by the Administration.</w:t>
      </w:r>
      <w:r w:rsidR="005E7ED6" w:rsidRPr="00AE43AB">
        <w:rPr>
          <w:sz w:val="24"/>
          <w:szCs w:val="24"/>
        </w:rPr>
        <w:t xml:space="preserve"> </w:t>
      </w:r>
    </w:p>
    <w:p w14:paraId="4306C38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587C30B" w14:textId="77777777" w:rsidR="00442EF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When students choose the early release option, with parent/guardian approval, the student is expected to EXIT THE SCHOOL promptly during the early release hour.  An early release student may make prior arrangements to work on specific projects at CCHS.  </w:t>
      </w:r>
    </w:p>
    <w:p w14:paraId="74527541" w14:textId="77777777" w:rsidR="00442EFB" w:rsidRDefault="00442EFB"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A692CFC"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The student is responsible for obtaining a pass from a teacher prior to staying in the building during the early release period.  When a teacher issues a pass for an early release student, the teacher then accepts responsibility for the student and ALL REGULAR SCHOOL RULES </w:t>
      </w:r>
      <w:r w:rsidRPr="00AE43AB">
        <w:rPr>
          <w:sz w:val="24"/>
          <w:szCs w:val="24"/>
        </w:rPr>
        <w:lastRenderedPageBreak/>
        <w:t>APPLY, including hall passes.  If a student comes back into the building for any reason during his/her early release period, he/she is not allowed to park in visitor parking and should report in at the campus supervisor’s office.  The provisions are to ensure the safety of the students, especially during emergency situations.</w:t>
      </w:r>
    </w:p>
    <w:p w14:paraId="4FEF8874" w14:textId="77777777" w:rsidR="005E7ED6" w:rsidRPr="00AE43AB" w:rsidRDefault="005E7ED6" w:rsidP="005E7ED6">
      <w:pPr>
        <w:pStyle w:val="BodyText"/>
        <w:rPr>
          <w:b/>
          <w:u w:val="single"/>
        </w:rPr>
      </w:pPr>
    </w:p>
    <w:p w14:paraId="335299DE" w14:textId="77777777" w:rsidR="005E7ED6" w:rsidRPr="00AE43AB" w:rsidRDefault="005E7ED6" w:rsidP="005E7ED6">
      <w:pPr>
        <w:pStyle w:val="BodyText"/>
        <w:rPr>
          <w:i/>
          <w:u w:val="single"/>
        </w:rPr>
      </w:pPr>
      <w:r w:rsidRPr="00AE43AB">
        <w:rPr>
          <w:b/>
          <w:i/>
          <w:u w:val="single"/>
        </w:rPr>
        <w:t>Tardy Procedures</w:t>
      </w:r>
    </w:p>
    <w:p w14:paraId="02E59752" w14:textId="77777777" w:rsidR="005E7ED6" w:rsidRPr="00AE43AB" w:rsidRDefault="005E7ED6" w:rsidP="005E7ED6">
      <w:pPr>
        <w:rPr>
          <w:sz w:val="24"/>
          <w:szCs w:val="24"/>
        </w:rPr>
      </w:pPr>
      <w:r w:rsidRPr="00AE43AB">
        <w:rPr>
          <w:sz w:val="24"/>
          <w:szCs w:val="24"/>
        </w:rPr>
        <w:t>Punctuality is an important life skill and tardiness is extremely disruptive to the education process as well as disrespectful to the school and its educators.  A student is considered tardy if he/she is not in the classroom when the bell rings.  A student</w:t>
      </w:r>
      <w:r w:rsidR="00AE4A8F">
        <w:rPr>
          <w:sz w:val="24"/>
          <w:szCs w:val="24"/>
        </w:rPr>
        <w:t xml:space="preserve"> who is more than 1</w:t>
      </w:r>
      <w:r w:rsidRPr="00AE43AB">
        <w:rPr>
          <w:sz w:val="24"/>
          <w:szCs w:val="24"/>
        </w:rPr>
        <w:t xml:space="preserve">0 minutes late is </w:t>
      </w:r>
      <w:proofErr w:type="gramStart"/>
      <w:r w:rsidRPr="00AE43AB">
        <w:rPr>
          <w:sz w:val="24"/>
          <w:szCs w:val="24"/>
        </w:rPr>
        <w:t>considered</w:t>
      </w:r>
      <w:r w:rsidR="00811DF0">
        <w:rPr>
          <w:sz w:val="24"/>
          <w:szCs w:val="24"/>
        </w:rPr>
        <w:t xml:space="preserve"> </w:t>
      </w:r>
      <w:r w:rsidRPr="00AE43AB">
        <w:rPr>
          <w:sz w:val="24"/>
          <w:szCs w:val="24"/>
        </w:rPr>
        <w:t xml:space="preserve"> </w:t>
      </w:r>
      <w:r w:rsidRPr="00AE43AB">
        <w:rPr>
          <w:b/>
          <w:sz w:val="24"/>
          <w:szCs w:val="24"/>
        </w:rPr>
        <w:t>absent</w:t>
      </w:r>
      <w:proofErr w:type="gramEnd"/>
      <w:r w:rsidRPr="00AE43AB">
        <w:rPr>
          <w:sz w:val="24"/>
          <w:szCs w:val="24"/>
        </w:rPr>
        <w:t xml:space="preserve">.  </w:t>
      </w:r>
      <w:proofErr w:type="spellStart"/>
      <w:r w:rsidRPr="00AE43AB">
        <w:rPr>
          <w:sz w:val="24"/>
          <w:szCs w:val="24"/>
        </w:rPr>
        <w:t>Tardies</w:t>
      </w:r>
      <w:proofErr w:type="spellEnd"/>
      <w:r w:rsidRPr="00AE43AB">
        <w:rPr>
          <w:sz w:val="24"/>
          <w:szCs w:val="24"/>
        </w:rPr>
        <w:t xml:space="preserve"> are cumulative through the semester.  </w:t>
      </w:r>
    </w:p>
    <w:p w14:paraId="3CEAC4B6" w14:textId="77777777" w:rsidR="005E7ED6" w:rsidRPr="00AE43AB" w:rsidRDefault="005E7ED6" w:rsidP="005E7ED6">
      <w:pPr>
        <w:rPr>
          <w:sz w:val="24"/>
          <w:szCs w:val="24"/>
        </w:rPr>
      </w:pPr>
    </w:p>
    <w:p w14:paraId="15893C22" w14:textId="77777777" w:rsidR="005E7ED6" w:rsidRPr="00AE43AB" w:rsidRDefault="005E7ED6" w:rsidP="00617315">
      <w:pPr>
        <w:widowControl/>
        <w:numPr>
          <w:ilvl w:val="0"/>
          <w:numId w:val="50"/>
        </w:numPr>
        <w:autoSpaceDE/>
        <w:autoSpaceDN/>
        <w:adjustRightInd/>
        <w:rPr>
          <w:sz w:val="24"/>
          <w:szCs w:val="24"/>
        </w:rPr>
      </w:pPr>
      <w:r w:rsidRPr="00AE43AB">
        <w:rPr>
          <w:sz w:val="24"/>
          <w:szCs w:val="24"/>
        </w:rPr>
        <w:t xml:space="preserve">When a student is tardy to a class, they will receive a detention form from their teacher.  The teacher will assign them a detention – after school or at lunch – and give the student a copy of the detention form. </w:t>
      </w:r>
    </w:p>
    <w:p w14:paraId="4CD4AFCE" w14:textId="77777777" w:rsidR="005E7ED6" w:rsidRPr="00AE43AB" w:rsidRDefault="005E7ED6" w:rsidP="00617315">
      <w:pPr>
        <w:widowControl/>
        <w:numPr>
          <w:ilvl w:val="0"/>
          <w:numId w:val="50"/>
        </w:numPr>
        <w:autoSpaceDE/>
        <w:autoSpaceDN/>
        <w:adjustRightInd/>
        <w:rPr>
          <w:sz w:val="24"/>
          <w:szCs w:val="24"/>
        </w:rPr>
      </w:pPr>
      <w:r w:rsidRPr="00AE43AB">
        <w:rPr>
          <w:sz w:val="24"/>
          <w:szCs w:val="24"/>
        </w:rPr>
        <w:t>Tardy forms will be collected each class period and the attendance office will enter detentions into the database.  If a student has a valid reason and needs to reschedule a detention, he or she must do so at the attendance office.</w:t>
      </w:r>
    </w:p>
    <w:p w14:paraId="1669484E" w14:textId="77777777" w:rsidR="005E7ED6" w:rsidRDefault="005E7ED6" w:rsidP="00617315">
      <w:pPr>
        <w:widowControl/>
        <w:numPr>
          <w:ilvl w:val="0"/>
          <w:numId w:val="50"/>
        </w:numPr>
        <w:autoSpaceDE/>
        <w:autoSpaceDN/>
        <w:adjustRightInd/>
        <w:rPr>
          <w:sz w:val="24"/>
          <w:szCs w:val="24"/>
        </w:rPr>
      </w:pPr>
      <w:r w:rsidRPr="00AE43AB">
        <w:rPr>
          <w:sz w:val="24"/>
          <w:szCs w:val="24"/>
        </w:rPr>
        <w:t>If a student fails to serve a detention, he or she will receive a disciplinary referral and will receive consequences from administration.</w:t>
      </w:r>
    </w:p>
    <w:p w14:paraId="6007A356" w14:textId="77777777" w:rsidR="00D86636" w:rsidRPr="00D86636" w:rsidRDefault="00D86636" w:rsidP="00617315">
      <w:pPr>
        <w:widowControl/>
        <w:numPr>
          <w:ilvl w:val="0"/>
          <w:numId w:val="50"/>
        </w:numPr>
        <w:autoSpaceDE/>
        <w:autoSpaceDN/>
        <w:adjustRightInd/>
        <w:rPr>
          <w:sz w:val="24"/>
          <w:szCs w:val="24"/>
        </w:rPr>
      </w:pPr>
      <w:r w:rsidRPr="00D86636">
        <w:rPr>
          <w:sz w:val="24"/>
          <w:szCs w:val="24"/>
        </w:rPr>
        <w:t xml:space="preserve">Parents may excuse their student for late arrival </w:t>
      </w:r>
      <w:proofErr w:type="spellStart"/>
      <w:r w:rsidRPr="00D86636">
        <w:rPr>
          <w:sz w:val="24"/>
          <w:szCs w:val="24"/>
        </w:rPr>
        <w:t>tardies</w:t>
      </w:r>
      <w:proofErr w:type="spellEnd"/>
      <w:r w:rsidRPr="00D86636">
        <w:rPr>
          <w:sz w:val="24"/>
          <w:szCs w:val="24"/>
        </w:rPr>
        <w:t xml:space="preserve"> a maximum of 10 times per semester.  Excessive </w:t>
      </w:r>
      <w:proofErr w:type="spellStart"/>
      <w:r w:rsidRPr="00D86636">
        <w:rPr>
          <w:sz w:val="24"/>
          <w:szCs w:val="24"/>
        </w:rPr>
        <w:t>tardies</w:t>
      </w:r>
      <w:proofErr w:type="spellEnd"/>
      <w:r w:rsidRPr="00D86636">
        <w:rPr>
          <w:sz w:val="24"/>
          <w:szCs w:val="24"/>
        </w:rPr>
        <w:t xml:space="preserve"> will be subject to discipline referral.</w:t>
      </w:r>
    </w:p>
    <w:p w14:paraId="201213A1" w14:textId="77777777" w:rsidR="005E7ED6" w:rsidRDefault="005E7ED6" w:rsidP="00617315">
      <w:pPr>
        <w:widowControl/>
        <w:numPr>
          <w:ilvl w:val="0"/>
          <w:numId w:val="50"/>
        </w:numPr>
        <w:autoSpaceDE/>
        <w:autoSpaceDN/>
        <w:adjustRightInd/>
        <w:rPr>
          <w:sz w:val="24"/>
          <w:szCs w:val="24"/>
        </w:rPr>
      </w:pPr>
      <w:r w:rsidRPr="00AE43AB">
        <w:rPr>
          <w:sz w:val="24"/>
          <w:szCs w:val="24"/>
        </w:rPr>
        <w:t xml:space="preserve">If multiple </w:t>
      </w:r>
      <w:proofErr w:type="spellStart"/>
      <w:r w:rsidRPr="00AE43AB">
        <w:rPr>
          <w:sz w:val="24"/>
          <w:szCs w:val="24"/>
        </w:rPr>
        <w:t>tardies</w:t>
      </w:r>
      <w:proofErr w:type="spellEnd"/>
      <w:r w:rsidRPr="00AE43AB">
        <w:rPr>
          <w:sz w:val="24"/>
          <w:szCs w:val="24"/>
        </w:rPr>
        <w:t xml:space="preserve"> are accrued, students will also be referred to administration and subsequent actions may be taken, including but not limited to, a parent conference, closed-campus lunch, mandatory school service, IDSP time, and out of school suspension.</w:t>
      </w:r>
    </w:p>
    <w:p w14:paraId="7087C4DA" w14:textId="77777777" w:rsidR="005E7ED6" w:rsidRPr="00AE43AB" w:rsidRDefault="005E7ED6" w:rsidP="005E7ED6">
      <w:pPr>
        <w:widowControl/>
        <w:ind w:left="720"/>
        <w:rPr>
          <w:sz w:val="24"/>
          <w:szCs w:val="24"/>
        </w:rPr>
      </w:pPr>
    </w:p>
    <w:p w14:paraId="2397D655" w14:textId="77777777" w:rsidR="005E7ED6" w:rsidRPr="00AE43AB" w:rsidRDefault="005E7ED6" w:rsidP="005E7ED6">
      <w:pPr>
        <w:pStyle w:val="BodyText"/>
        <w:rPr>
          <w:b/>
          <w:i/>
          <w:u w:val="single"/>
        </w:rPr>
      </w:pPr>
      <w:r w:rsidRPr="00AE43AB">
        <w:rPr>
          <w:b/>
          <w:i/>
          <w:u w:val="single"/>
        </w:rPr>
        <w:t>Daily Attendance</w:t>
      </w:r>
    </w:p>
    <w:p w14:paraId="13064D87" w14:textId="77777777" w:rsidR="005E7ED6" w:rsidRPr="00AE43AB" w:rsidRDefault="005E7ED6" w:rsidP="005E7ED6">
      <w:pPr>
        <w:pStyle w:val="BodyText"/>
      </w:pPr>
      <w:r w:rsidRPr="00AE43AB">
        <w:t>Campbell County High School has implemented an Automated Phone System to notify parents/guardians of their student’s absences.  Please check with the attendance office to ensure we have the proper telephone numbers to contact you.  Parents are required to notify the attendance office within 48 hours of their child’s absence.  The school cannot accept verification from anyone who is not listed as a parent/guardian and may call to verify notes.</w:t>
      </w:r>
    </w:p>
    <w:p w14:paraId="73D8F4E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Students absent </w:t>
      </w:r>
      <w:r w:rsidRPr="00AE43AB">
        <w:rPr>
          <w:b/>
          <w:sz w:val="24"/>
          <w:szCs w:val="24"/>
          <w:u w:val="single"/>
        </w:rPr>
        <w:t>TEN</w:t>
      </w:r>
      <w:r w:rsidRPr="00AE43AB">
        <w:rPr>
          <w:sz w:val="24"/>
          <w:szCs w:val="24"/>
        </w:rPr>
        <w:t xml:space="preserve"> consecutive days without contacting the Attendance Office will be dropped from the roll and will lose credit for the semester.  Extenuating circumstances will be considered and dealt with on an individual basis.</w:t>
      </w:r>
    </w:p>
    <w:p w14:paraId="653933D6" w14:textId="77777777" w:rsidR="005E7ED6" w:rsidRPr="00AE43AB" w:rsidRDefault="005E7ED6" w:rsidP="005E7ED6">
      <w:pPr>
        <w:pStyle w:val="BodyText"/>
        <w:rPr>
          <w:b/>
          <w:u w:val="single"/>
        </w:rPr>
      </w:pPr>
    </w:p>
    <w:p w14:paraId="5E868FC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Campbell County High School will begin taking calls at 7:00 a.m. until 4:00 p.m.  You can call before or after hours and leave a message on voice mail.</w:t>
      </w:r>
    </w:p>
    <w:p w14:paraId="6B479D5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356CD639"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The Attendance Office opens at 7:00 a.m.; this gives students plenty of time to check the verified list or get a admit form bef</w:t>
      </w:r>
      <w:r w:rsidR="006537DB">
        <w:rPr>
          <w:sz w:val="24"/>
          <w:szCs w:val="24"/>
        </w:rPr>
        <w:t>ore the first bell rings at 7:50</w:t>
      </w:r>
      <w:r w:rsidRPr="00AE43AB">
        <w:rPr>
          <w:sz w:val="24"/>
          <w:szCs w:val="24"/>
        </w:rPr>
        <w:t xml:space="preserve"> a.m.  </w:t>
      </w:r>
    </w:p>
    <w:p w14:paraId="2B630FAA" w14:textId="77777777" w:rsidR="005E7ED6" w:rsidRPr="00AE43AB" w:rsidRDefault="005E7ED6" w:rsidP="005E7ED6">
      <w:pPr>
        <w:pStyle w:val="Heading5"/>
        <w:rPr>
          <w:rFonts w:ascii="Times New Roman" w:hAnsi="Times New Roman" w:cs="Times New Roman"/>
          <w:bCs w:val="0"/>
          <w:iCs w:val="0"/>
          <w:color w:val="auto"/>
          <w:sz w:val="24"/>
          <w:szCs w:val="24"/>
        </w:rPr>
      </w:pPr>
      <w:r w:rsidRPr="00AE43AB">
        <w:rPr>
          <w:rFonts w:ascii="Times New Roman" w:hAnsi="Times New Roman" w:cs="Times New Roman"/>
          <w:color w:val="auto"/>
          <w:sz w:val="24"/>
          <w:szCs w:val="24"/>
          <w:u w:val="single"/>
        </w:rPr>
        <w:t>Admit Slips</w:t>
      </w:r>
      <w:r w:rsidRPr="00AE43AB">
        <w:rPr>
          <w:rFonts w:ascii="Times New Roman" w:hAnsi="Times New Roman" w:cs="Times New Roman"/>
          <w:b w:val="0"/>
          <w:bCs w:val="0"/>
          <w:i w:val="0"/>
          <w:iCs w:val="0"/>
          <w:color w:val="auto"/>
          <w:sz w:val="24"/>
          <w:szCs w:val="24"/>
        </w:rPr>
        <w:t xml:space="preserve"> – A slip that allows a student to return to class from an absence.  These will only be given to students who have an excused absence.  However, all students must check into the attendance office when returning to or leaving the building.  </w:t>
      </w:r>
      <w:r w:rsidRPr="00AE43AB">
        <w:rPr>
          <w:rFonts w:ascii="Times New Roman" w:hAnsi="Times New Roman" w:cs="Times New Roman"/>
          <w:bCs w:val="0"/>
          <w:iCs w:val="0"/>
          <w:color w:val="auto"/>
          <w:sz w:val="24"/>
          <w:szCs w:val="24"/>
        </w:rPr>
        <w:t>Once students secure an admit slip, it is their responsibility to present it to each teacher whose class they missed.</w:t>
      </w:r>
    </w:p>
    <w:p w14:paraId="125CC720" w14:textId="77777777" w:rsidR="005E7ED6" w:rsidRPr="00AE43AB" w:rsidRDefault="005E7ED6" w:rsidP="005E7ED6">
      <w:pPr>
        <w:pStyle w:val="BodyText"/>
        <w:rPr>
          <w:b/>
          <w:u w:val="single"/>
        </w:rPr>
      </w:pPr>
    </w:p>
    <w:p w14:paraId="0C4FCC5A" w14:textId="77777777" w:rsidR="005E7ED6" w:rsidRPr="00AE43AB" w:rsidRDefault="005E7ED6" w:rsidP="005E7ED6">
      <w:pPr>
        <w:pStyle w:val="BodyText"/>
      </w:pPr>
      <w:r w:rsidRPr="00AE43AB">
        <w:rPr>
          <w:b/>
          <w:i/>
          <w:u w:val="single"/>
        </w:rPr>
        <w:t>Make-Up Work</w:t>
      </w:r>
      <w:r w:rsidRPr="00AE43AB">
        <w:rPr>
          <w:b/>
          <w:u w:val="single"/>
        </w:rPr>
        <w:t xml:space="preserve"> </w:t>
      </w:r>
      <w:r w:rsidRPr="00AE43AB">
        <w:t>– Students may arran</w:t>
      </w:r>
      <w:r w:rsidR="00655011">
        <w:t xml:space="preserve">ge to have the </w:t>
      </w:r>
      <w:proofErr w:type="spellStart"/>
      <w:r w:rsidR="00655011">
        <w:t>Attendence</w:t>
      </w:r>
      <w:proofErr w:type="spellEnd"/>
      <w:r w:rsidR="00655011">
        <w:t xml:space="preserve"> Office</w:t>
      </w:r>
      <w:r w:rsidRPr="00AE43AB">
        <w:t xml:space="preserve"> collect their assignments and books for pick up </w:t>
      </w:r>
      <w:r w:rsidRPr="00AE43AB">
        <w:rPr>
          <w:b/>
        </w:rPr>
        <w:t xml:space="preserve">ONLY </w:t>
      </w:r>
      <w:r w:rsidRPr="00AE43AB">
        <w:t xml:space="preserve">after the student has missed three (3) consecutive days.  Students who know ahead of time of upcoming absences are responsible to collect their own homework.  </w:t>
      </w:r>
      <w:r w:rsidRPr="00AE43AB">
        <w:rPr>
          <w:b/>
        </w:rPr>
        <w:t>For excused absences,</w:t>
      </w:r>
      <w:r w:rsidR="00274E99">
        <w:rPr>
          <w:b/>
        </w:rPr>
        <w:t xml:space="preserve"> without penalty,</w:t>
      </w:r>
      <w:r w:rsidRPr="00AE43AB">
        <w:rPr>
          <w:b/>
        </w:rPr>
        <w:t xml:space="preserve"> TWO (2) days will be allowed for each day of s</w:t>
      </w:r>
      <w:r w:rsidR="00274E99">
        <w:rPr>
          <w:b/>
        </w:rPr>
        <w:t xml:space="preserve">chool </w:t>
      </w:r>
      <w:r w:rsidR="00274E99">
        <w:rPr>
          <w:b/>
        </w:rPr>
        <w:lastRenderedPageBreak/>
        <w:t>missed to make up work</w:t>
      </w:r>
      <w:r w:rsidRPr="00AE43AB">
        <w:rPr>
          <w:b/>
        </w:rPr>
        <w:t xml:space="preserve">.  </w:t>
      </w:r>
      <w:r w:rsidRPr="00AE43AB">
        <w:t>The make-up time period begins when the student returns</w:t>
      </w:r>
      <w:r w:rsidR="00274E99">
        <w:t xml:space="preserve"> to class.  </w:t>
      </w:r>
      <w:r w:rsidRPr="00AE43AB">
        <w:t xml:space="preserve">  Students are responsible for contacting each of their instructors regarding their assignments upon returning to school from an excused absence situation.  A student who has an absence resulting from suspension</w:t>
      </w:r>
      <w:r w:rsidR="00897532">
        <w:t xml:space="preserve"> is responsible for making </w:t>
      </w:r>
      <w:proofErr w:type="spellStart"/>
      <w:r w:rsidR="00897532">
        <w:t>arragments</w:t>
      </w:r>
      <w:proofErr w:type="spellEnd"/>
      <w:r w:rsidR="00897532">
        <w:t xml:space="preserve"> to get make-up work and shall be </w:t>
      </w:r>
      <w:proofErr w:type="gramStart"/>
      <w:r w:rsidR="00897532">
        <w:t>expected  to</w:t>
      </w:r>
      <w:proofErr w:type="gramEnd"/>
      <w:r w:rsidR="00897532">
        <w:t xml:space="preserve"> complete </w:t>
      </w:r>
      <w:r w:rsidRPr="00AE43AB">
        <w:t xml:space="preserve"> the work missed within two (2) class days.  In the case of all other unexcused absences, students will receive an attendance zero (0) for all work missed.  </w:t>
      </w:r>
      <w:r w:rsidR="001D6C7E">
        <w:t xml:space="preserve">The administration will make a final determination in case of </w:t>
      </w:r>
      <w:r w:rsidRPr="00AE43AB">
        <w:t xml:space="preserve">classification of the absence as excused or </w:t>
      </w:r>
      <w:proofErr w:type="gramStart"/>
      <w:r w:rsidRPr="00AE43AB">
        <w:t>unexcused</w:t>
      </w:r>
      <w:r w:rsidR="001D6C7E">
        <w:t xml:space="preserve"> </w:t>
      </w:r>
      <w:r w:rsidRPr="00AE43AB">
        <w:t xml:space="preserve"> is</w:t>
      </w:r>
      <w:proofErr w:type="gramEnd"/>
      <w:r w:rsidRPr="00AE43AB">
        <w:t xml:space="preserve"> disputed.</w:t>
      </w:r>
    </w:p>
    <w:p w14:paraId="6C5F553C" w14:textId="77777777" w:rsidR="005E7ED6" w:rsidRPr="00AE43AB" w:rsidRDefault="005E7ED6" w:rsidP="005E7ED6">
      <w:pPr>
        <w:pStyle w:val="BodyText"/>
        <w:rPr>
          <w:u w:val="single"/>
        </w:rPr>
      </w:pPr>
    </w:p>
    <w:p w14:paraId="2055D603"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i/>
          <w:sz w:val="24"/>
          <w:szCs w:val="24"/>
          <w:u w:val="single"/>
        </w:rPr>
        <w:t>Leaving the Building During School</w:t>
      </w:r>
      <w:r w:rsidRPr="00AE43AB">
        <w:rPr>
          <w:sz w:val="24"/>
          <w:szCs w:val="24"/>
        </w:rPr>
        <w:t xml:space="preserve"> – Once a student arrives at school, they are expected to attend all classes and required school functions for the remainder of the day.  Students who expect to leave school during their lunch</w:t>
      </w:r>
      <w:r w:rsidR="006537DB">
        <w:rPr>
          <w:sz w:val="24"/>
          <w:szCs w:val="24"/>
        </w:rPr>
        <w:t>, and won’t return for the next class will</w:t>
      </w:r>
      <w:r w:rsidRPr="00AE43AB">
        <w:rPr>
          <w:sz w:val="24"/>
          <w:szCs w:val="24"/>
        </w:rPr>
        <w:t xml:space="preserve"> need to get a permit to leave before they go</w:t>
      </w:r>
      <w:r w:rsidRPr="00AE43AB">
        <w:rPr>
          <w:b/>
          <w:sz w:val="24"/>
          <w:szCs w:val="24"/>
        </w:rPr>
        <w:t>.</w:t>
      </w:r>
      <w:r w:rsidRPr="00AE43AB">
        <w:rPr>
          <w:sz w:val="24"/>
          <w:szCs w:val="24"/>
        </w:rPr>
        <w:t xml:space="preserve">  We will require parental permission to obtain a permit.  Leaving without a permit will result in administrative detention.  Further violations may result in uncooperative behavior discipline</w:t>
      </w:r>
    </w:p>
    <w:p w14:paraId="17FFE445"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4EE4E0D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bCs/>
          <w:i/>
          <w:iCs/>
          <w:sz w:val="24"/>
          <w:szCs w:val="24"/>
          <w:u w:val="single"/>
        </w:rPr>
        <w:t>Permit to Leave the Building</w:t>
      </w:r>
      <w:r w:rsidRPr="00AE43AB">
        <w:rPr>
          <w:b/>
          <w:sz w:val="24"/>
          <w:szCs w:val="24"/>
        </w:rPr>
        <w:t xml:space="preserve"> </w:t>
      </w:r>
      <w:r w:rsidRPr="00AE43AB">
        <w:rPr>
          <w:sz w:val="24"/>
          <w:szCs w:val="24"/>
        </w:rPr>
        <w:t>–</w:t>
      </w:r>
      <w:r w:rsidRPr="00AE43AB">
        <w:rPr>
          <w:b/>
          <w:sz w:val="24"/>
          <w:szCs w:val="24"/>
        </w:rPr>
        <w:t xml:space="preserve"> A</w:t>
      </w:r>
      <w:r w:rsidRPr="00AE43AB">
        <w:rPr>
          <w:sz w:val="24"/>
          <w:szCs w:val="24"/>
        </w:rPr>
        <w:t xml:space="preserve"> slip issued by the Attendance Office to allow you to leave the school grounds.  Permits to Leave are only issued by the Attendance Office or the Nurses Office.  This is the only legitimate way a student is allowed to leave the building.  Senior Projects MUST follow the procedure set by the teacher. </w:t>
      </w:r>
      <w:r w:rsidRPr="00AE43AB">
        <w:rPr>
          <w:b/>
          <w:sz w:val="24"/>
          <w:szCs w:val="24"/>
        </w:rPr>
        <w:t xml:space="preserve">Failure to do so will result in appropriate attendance violation consequences.   </w:t>
      </w:r>
    </w:p>
    <w:p w14:paraId="3D936829" w14:textId="77777777" w:rsidR="005E7ED6" w:rsidRPr="00AE43AB" w:rsidRDefault="005E7ED6" w:rsidP="005E7ED6">
      <w:pPr>
        <w:pStyle w:val="Quick1"/>
        <w:numPr>
          <w:ilvl w:val="0"/>
          <w:numId w:val="0"/>
        </w:numPr>
        <w:ind w:left="576" w:hanging="576"/>
        <w:rPr>
          <w:rFonts w:ascii="Times New Roman" w:hAnsi="Times New Roman" w:cs="Times New Roman"/>
          <w:b/>
          <w:color w:val="auto"/>
          <w:sz w:val="24"/>
          <w:szCs w:val="24"/>
          <w:u w:val="single"/>
        </w:rPr>
      </w:pPr>
    </w:p>
    <w:p w14:paraId="5B0FB99F" w14:textId="77777777" w:rsidR="005E7ED6" w:rsidRPr="00AE43AB" w:rsidRDefault="005E7ED6" w:rsidP="005E7ED6">
      <w:pPr>
        <w:pStyle w:val="Quick1"/>
        <w:numPr>
          <w:ilvl w:val="0"/>
          <w:numId w:val="0"/>
        </w:numPr>
        <w:ind w:left="576" w:hanging="576"/>
        <w:rPr>
          <w:rFonts w:ascii="Times New Roman" w:hAnsi="Times New Roman" w:cs="Times New Roman"/>
          <w:color w:val="auto"/>
          <w:sz w:val="24"/>
          <w:szCs w:val="24"/>
        </w:rPr>
      </w:pPr>
      <w:r w:rsidRPr="00AE43AB">
        <w:rPr>
          <w:rFonts w:ascii="Times New Roman" w:hAnsi="Times New Roman" w:cs="Times New Roman"/>
          <w:b/>
          <w:i/>
          <w:color w:val="auto"/>
          <w:sz w:val="24"/>
          <w:szCs w:val="24"/>
          <w:u w:val="single"/>
        </w:rPr>
        <w:t>Accidents or Illnesses at School</w:t>
      </w:r>
      <w:r w:rsidRPr="00AE43AB">
        <w:rPr>
          <w:rFonts w:ascii="Times New Roman" w:hAnsi="Times New Roman" w:cs="Times New Roman"/>
          <w:color w:val="auto"/>
          <w:sz w:val="24"/>
          <w:szCs w:val="24"/>
        </w:rPr>
        <w:t xml:space="preserve"> – Students are expected to attend all classes.  If an accident or </w:t>
      </w:r>
    </w:p>
    <w:p w14:paraId="0550E29B" w14:textId="77777777" w:rsidR="005E7ED6" w:rsidRPr="00AE43AB" w:rsidRDefault="005E7ED6" w:rsidP="005E7ED6">
      <w:pPr>
        <w:pStyle w:val="Quick1"/>
        <w:numPr>
          <w:ilvl w:val="0"/>
          <w:numId w:val="0"/>
        </w:numPr>
        <w:ind w:left="576" w:hanging="576"/>
        <w:rPr>
          <w:rFonts w:ascii="Times New Roman" w:hAnsi="Times New Roman" w:cs="Times New Roman"/>
          <w:color w:val="auto"/>
          <w:sz w:val="24"/>
          <w:szCs w:val="24"/>
        </w:rPr>
      </w:pPr>
      <w:proofErr w:type="gramStart"/>
      <w:r w:rsidRPr="00AE43AB">
        <w:rPr>
          <w:rFonts w:ascii="Times New Roman" w:hAnsi="Times New Roman" w:cs="Times New Roman"/>
          <w:color w:val="auto"/>
          <w:sz w:val="24"/>
          <w:szCs w:val="24"/>
        </w:rPr>
        <w:t>illness</w:t>
      </w:r>
      <w:proofErr w:type="gramEnd"/>
      <w:r w:rsidRPr="00AE43AB">
        <w:rPr>
          <w:rFonts w:ascii="Times New Roman" w:hAnsi="Times New Roman" w:cs="Times New Roman"/>
          <w:color w:val="auto"/>
          <w:sz w:val="24"/>
          <w:szCs w:val="24"/>
        </w:rPr>
        <w:t xml:space="preserve"> prevents you from doing so, contact a nurse, secretary, teacher, or administrator at once </w:t>
      </w:r>
    </w:p>
    <w:p w14:paraId="0B11FF9F" w14:textId="77777777" w:rsidR="005E7ED6" w:rsidRPr="00AE43AB" w:rsidRDefault="005E7ED6" w:rsidP="005E7ED6">
      <w:pPr>
        <w:pStyle w:val="Quick1"/>
        <w:numPr>
          <w:ilvl w:val="0"/>
          <w:numId w:val="0"/>
        </w:numPr>
        <w:ind w:left="576" w:hanging="576"/>
        <w:rPr>
          <w:rFonts w:ascii="Times New Roman" w:hAnsi="Times New Roman" w:cs="Times New Roman"/>
          <w:color w:val="auto"/>
          <w:sz w:val="24"/>
          <w:szCs w:val="24"/>
        </w:rPr>
      </w:pPr>
      <w:proofErr w:type="gramStart"/>
      <w:r w:rsidRPr="00AE43AB">
        <w:rPr>
          <w:rFonts w:ascii="Times New Roman" w:hAnsi="Times New Roman" w:cs="Times New Roman"/>
          <w:color w:val="auto"/>
          <w:sz w:val="24"/>
          <w:szCs w:val="24"/>
        </w:rPr>
        <w:t>for</w:t>
      </w:r>
      <w:proofErr w:type="gramEnd"/>
      <w:r w:rsidRPr="00AE43AB">
        <w:rPr>
          <w:rFonts w:ascii="Times New Roman" w:hAnsi="Times New Roman" w:cs="Times New Roman"/>
          <w:color w:val="auto"/>
          <w:sz w:val="24"/>
          <w:szCs w:val="24"/>
        </w:rPr>
        <w:t xml:space="preserve"> help.  If it is determined that you should go home, you will be expected to follow the rules for </w:t>
      </w:r>
    </w:p>
    <w:p w14:paraId="4C8829CA" w14:textId="77777777" w:rsidR="005E7ED6" w:rsidRPr="00AE43AB" w:rsidRDefault="005E7ED6" w:rsidP="005E7ED6">
      <w:pPr>
        <w:pStyle w:val="Quick1"/>
        <w:numPr>
          <w:ilvl w:val="0"/>
          <w:numId w:val="0"/>
        </w:numPr>
        <w:ind w:left="576" w:hanging="576"/>
        <w:rPr>
          <w:rFonts w:ascii="Times New Roman" w:hAnsi="Times New Roman" w:cs="Times New Roman"/>
          <w:color w:val="auto"/>
          <w:sz w:val="24"/>
          <w:szCs w:val="24"/>
        </w:rPr>
      </w:pPr>
      <w:r w:rsidRPr="00AE43AB">
        <w:rPr>
          <w:rFonts w:ascii="Times New Roman" w:hAnsi="Times New Roman" w:cs="Times New Roman"/>
          <w:b/>
          <w:color w:val="auto"/>
          <w:sz w:val="24"/>
          <w:szCs w:val="24"/>
        </w:rPr>
        <w:t>LEAVING THE BUILDING DURING SCHOOL</w:t>
      </w:r>
      <w:r w:rsidRPr="00AE43AB">
        <w:rPr>
          <w:rFonts w:ascii="Times New Roman" w:hAnsi="Times New Roman" w:cs="Times New Roman"/>
          <w:color w:val="auto"/>
          <w:sz w:val="24"/>
          <w:szCs w:val="24"/>
        </w:rPr>
        <w:t xml:space="preserve"> outlined above.</w:t>
      </w:r>
    </w:p>
    <w:p w14:paraId="1EB7F89C"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u w:val="single"/>
        </w:rPr>
      </w:pPr>
    </w:p>
    <w:p w14:paraId="12C9446D" w14:textId="77777777" w:rsidR="005E7ED6" w:rsidRPr="00AE43AB" w:rsidRDefault="005E7ED6" w:rsidP="005E7ED6">
      <w:pPr>
        <w:tabs>
          <w:tab w:val="left" w:pos="-864"/>
          <w:tab w:val="left" w:pos="-144"/>
          <w:tab w:val="left" w:pos="57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i/>
          <w:sz w:val="24"/>
          <w:szCs w:val="24"/>
          <w:u w:val="single"/>
        </w:rPr>
        <w:t>Prolonged Illness</w:t>
      </w:r>
      <w:r w:rsidRPr="00AE43AB">
        <w:rPr>
          <w:b/>
          <w:sz w:val="24"/>
          <w:szCs w:val="24"/>
          <w:u w:val="single"/>
        </w:rPr>
        <w:t xml:space="preserve"> </w:t>
      </w:r>
      <w:r w:rsidRPr="00AE43AB">
        <w:rPr>
          <w:sz w:val="24"/>
          <w:szCs w:val="24"/>
        </w:rPr>
        <w:t>– Students expecting to miss more than ten consecutive days of school due to medical situations may apply for homebound instruction.  The process of application essentially involves stating the circumstances and providing written verification from a doctor.  The counselor of the student in question or the District Attendance Officer should be contacted for particulars.</w:t>
      </w:r>
    </w:p>
    <w:p w14:paraId="4E52D593"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AD84949" w14:textId="77777777" w:rsidR="005E7ED6" w:rsidRPr="00AE43AB" w:rsidRDefault="005E7ED6" w:rsidP="005E7ED6">
      <w:pPr>
        <w:pStyle w:val="BodyText"/>
        <w:rPr>
          <w:b/>
          <w:i/>
          <w:u w:val="single"/>
        </w:rPr>
      </w:pPr>
      <w:r w:rsidRPr="00AE43AB">
        <w:rPr>
          <w:b/>
          <w:i/>
          <w:u w:val="single"/>
        </w:rPr>
        <w:t>Interventions</w:t>
      </w:r>
    </w:p>
    <w:p w14:paraId="36804A0A" w14:textId="77777777" w:rsidR="005E7ED6" w:rsidRPr="00AE43AB" w:rsidRDefault="005E7ED6" w:rsidP="005E7ED6">
      <w:pPr>
        <w:pStyle w:val="BodyText"/>
      </w:pPr>
      <w:r w:rsidRPr="00AE43AB">
        <w:t>Attendance is critical to the academic success of every student.  If a student appears to have chronic absences, particularly unexcused absences, CCHS counselors and principals shall take action.  School-based interventions may include the following:</w:t>
      </w:r>
    </w:p>
    <w:p w14:paraId="72A53746" w14:textId="77777777" w:rsidR="005E7ED6" w:rsidRPr="00AE43AB" w:rsidRDefault="005E7ED6" w:rsidP="00617315">
      <w:pPr>
        <w:pStyle w:val="BodyText"/>
        <w:widowControl/>
        <w:numPr>
          <w:ilvl w:val="0"/>
          <w:numId w:val="47"/>
        </w:numPr>
        <w:autoSpaceDE/>
        <w:autoSpaceDN/>
        <w:adjustRightInd/>
      </w:pPr>
      <w:r w:rsidRPr="00AE43AB">
        <w:t>A home visit by the District’s Attendance Officer to discuss the situation</w:t>
      </w:r>
    </w:p>
    <w:p w14:paraId="474669DF" w14:textId="77777777" w:rsidR="005E7ED6" w:rsidRPr="00AE43AB" w:rsidRDefault="005E7ED6" w:rsidP="00617315">
      <w:pPr>
        <w:pStyle w:val="BodyText"/>
        <w:widowControl/>
        <w:numPr>
          <w:ilvl w:val="0"/>
          <w:numId w:val="47"/>
        </w:numPr>
        <w:autoSpaceDE/>
        <w:autoSpaceDN/>
        <w:adjustRightInd/>
      </w:pPr>
      <w:r w:rsidRPr="00AE43AB">
        <w:t>A visit to the parent’s workplace by the District’s Attendance Officer and school counselor to discuss the situation</w:t>
      </w:r>
    </w:p>
    <w:p w14:paraId="73586A26" w14:textId="77777777" w:rsidR="005E7ED6" w:rsidRPr="00AE43AB" w:rsidRDefault="005E7ED6" w:rsidP="00617315">
      <w:pPr>
        <w:pStyle w:val="BodyText"/>
        <w:widowControl/>
        <w:numPr>
          <w:ilvl w:val="0"/>
          <w:numId w:val="47"/>
        </w:numPr>
        <w:autoSpaceDE/>
        <w:autoSpaceDN/>
        <w:adjustRightInd/>
      </w:pPr>
      <w:r w:rsidRPr="00AE43AB">
        <w:t>Determination whether the student needs to be evaluated for:</w:t>
      </w:r>
    </w:p>
    <w:p w14:paraId="21ED215A" w14:textId="77777777" w:rsidR="005E7ED6" w:rsidRPr="00AE43AB" w:rsidRDefault="005E7ED6" w:rsidP="00617315">
      <w:pPr>
        <w:pStyle w:val="BodyText"/>
        <w:widowControl/>
        <w:numPr>
          <w:ilvl w:val="0"/>
          <w:numId w:val="48"/>
        </w:numPr>
        <w:autoSpaceDE/>
        <w:autoSpaceDN/>
        <w:adjustRightInd/>
      </w:pPr>
      <w:r w:rsidRPr="00AE43AB">
        <w:t>Special Education</w:t>
      </w:r>
    </w:p>
    <w:p w14:paraId="212542C1" w14:textId="77777777" w:rsidR="005E7ED6" w:rsidRPr="00AE43AB" w:rsidRDefault="005E7ED6" w:rsidP="00617315">
      <w:pPr>
        <w:pStyle w:val="BodyText"/>
        <w:widowControl/>
        <w:numPr>
          <w:ilvl w:val="0"/>
          <w:numId w:val="48"/>
        </w:numPr>
        <w:autoSpaceDE/>
        <w:autoSpaceDN/>
        <w:adjustRightInd/>
      </w:pPr>
      <w:r w:rsidRPr="00AE43AB">
        <w:t>Section 504 accommodation</w:t>
      </w:r>
    </w:p>
    <w:p w14:paraId="2D7E9D69" w14:textId="77777777" w:rsidR="005E7ED6" w:rsidRPr="00AE43AB" w:rsidRDefault="005E7ED6" w:rsidP="00617315">
      <w:pPr>
        <w:pStyle w:val="BodyText"/>
        <w:widowControl/>
        <w:numPr>
          <w:ilvl w:val="0"/>
          <w:numId w:val="48"/>
        </w:numPr>
        <w:autoSpaceDE/>
        <w:autoSpaceDN/>
        <w:adjustRightInd/>
      </w:pPr>
      <w:r w:rsidRPr="00AE43AB">
        <w:t>Drug or alcohol dependence</w:t>
      </w:r>
    </w:p>
    <w:p w14:paraId="6D69A0EE" w14:textId="77777777" w:rsidR="005E7ED6" w:rsidRPr="00AE43AB" w:rsidRDefault="005E7ED6" w:rsidP="00617315">
      <w:pPr>
        <w:pStyle w:val="BodyText"/>
        <w:widowControl/>
        <w:numPr>
          <w:ilvl w:val="0"/>
          <w:numId w:val="49"/>
        </w:numPr>
        <w:autoSpaceDE/>
        <w:autoSpaceDN/>
        <w:adjustRightInd/>
      </w:pPr>
      <w:r w:rsidRPr="00AE43AB">
        <w:t>If the student is a special education student, the student’s IEP or behavior plan may be evaluated to determine if it addresses chronic absenteeism.</w:t>
      </w:r>
    </w:p>
    <w:p w14:paraId="084FB7DC" w14:textId="77777777" w:rsidR="005E7ED6" w:rsidRPr="00AE43AB" w:rsidRDefault="005E7ED6" w:rsidP="00617315">
      <w:pPr>
        <w:pStyle w:val="BodyText"/>
        <w:widowControl/>
        <w:numPr>
          <w:ilvl w:val="0"/>
          <w:numId w:val="49"/>
        </w:numPr>
        <w:autoSpaceDE/>
        <w:autoSpaceDN/>
        <w:adjustRightInd/>
      </w:pPr>
      <w:r w:rsidRPr="00AE43AB">
        <w:t>If the student receives Section 504 accommodations, the accommodation plan may be evaluated or adjusted to address chronic absenteeism.</w:t>
      </w:r>
    </w:p>
    <w:p w14:paraId="754D2DE3" w14:textId="77777777" w:rsidR="005E7ED6" w:rsidRPr="00AE43AB" w:rsidRDefault="005E7ED6" w:rsidP="00617315">
      <w:pPr>
        <w:pStyle w:val="BodyText"/>
        <w:widowControl/>
        <w:numPr>
          <w:ilvl w:val="0"/>
          <w:numId w:val="49"/>
        </w:numPr>
        <w:autoSpaceDE/>
        <w:autoSpaceDN/>
        <w:adjustRightInd/>
      </w:pPr>
      <w:r w:rsidRPr="00AE43AB">
        <w:t>Referral of the student to the BIT Team</w:t>
      </w:r>
    </w:p>
    <w:p w14:paraId="2CE65BCC" w14:textId="77777777" w:rsidR="005E7ED6" w:rsidRPr="00AE43AB" w:rsidRDefault="005E7ED6" w:rsidP="00617315">
      <w:pPr>
        <w:pStyle w:val="BodyText"/>
        <w:widowControl/>
        <w:numPr>
          <w:ilvl w:val="0"/>
          <w:numId w:val="49"/>
        </w:numPr>
        <w:autoSpaceDE/>
        <w:autoSpaceDN/>
        <w:adjustRightInd/>
      </w:pPr>
      <w:r w:rsidRPr="00AE43AB">
        <w:t>Adjustment of the student’s transportation, if appropriate</w:t>
      </w:r>
    </w:p>
    <w:p w14:paraId="1C5C5E2E" w14:textId="77777777" w:rsidR="005E7ED6" w:rsidRPr="00AE43AB" w:rsidRDefault="005E7ED6" w:rsidP="00617315">
      <w:pPr>
        <w:pStyle w:val="BodyText"/>
        <w:widowControl/>
        <w:numPr>
          <w:ilvl w:val="0"/>
          <w:numId w:val="49"/>
        </w:numPr>
        <w:autoSpaceDE/>
        <w:autoSpaceDN/>
        <w:adjustRightInd/>
      </w:pPr>
      <w:r w:rsidRPr="00AE43AB">
        <w:lastRenderedPageBreak/>
        <w:t>Adjustment of the student’s schedule or program, if appropriate</w:t>
      </w:r>
    </w:p>
    <w:p w14:paraId="1E95BF9D" w14:textId="77777777" w:rsidR="005E7ED6" w:rsidRPr="00AE43AB" w:rsidRDefault="005E7ED6" w:rsidP="00617315">
      <w:pPr>
        <w:pStyle w:val="BodyText"/>
        <w:widowControl/>
        <w:numPr>
          <w:ilvl w:val="0"/>
          <w:numId w:val="49"/>
        </w:numPr>
        <w:autoSpaceDE/>
        <w:autoSpaceDN/>
        <w:adjustRightInd/>
      </w:pPr>
      <w:r w:rsidRPr="00AE43AB">
        <w:t>Arranging for counseling for personal problems affecting attendance</w:t>
      </w:r>
    </w:p>
    <w:p w14:paraId="71E4A6A6" w14:textId="77777777" w:rsidR="005E7ED6" w:rsidRPr="00AE43AB" w:rsidRDefault="005E7ED6" w:rsidP="00617315">
      <w:pPr>
        <w:pStyle w:val="BodyText"/>
        <w:widowControl/>
        <w:numPr>
          <w:ilvl w:val="0"/>
          <w:numId w:val="49"/>
        </w:numPr>
        <w:autoSpaceDE/>
        <w:autoSpaceDN/>
        <w:adjustRightInd/>
      </w:pPr>
      <w:r w:rsidRPr="00AE43AB">
        <w:t>Seeking assistance from community agencies</w:t>
      </w:r>
    </w:p>
    <w:p w14:paraId="6BDA2C7B" w14:textId="77777777" w:rsidR="005E7ED6" w:rsidRPr="00AE43AB" w:rsidRDefault="005E7ED6" w:rsidP="00617315">
      <w:pPr>
        <w:pStyle w:val="BodyText"/>
        <w:widowControl/>
        <w:numPr>
          <w:ilvl w:val="0"/>
          <w:numId w:val="49"/>
        </w:numPr>
        <w:autoSpaceDE/>
        <w:autoSpaceDN/>
        <w:adjustRightInd/>
      </w:pPr>
      <w:r w:rsidRPr="00AE43AB">
        <w:t>Other interventions, as appropriate</w:t>
      </w:r>
    </w:p>
    <w:p w14:paraId="2BE96664" w14:textId="77777777" w:rsidR="005E7ED6" w:rsidRPr="00AE43AB" w:rsidRDefault="005E7ED6" w:rsidP="005E7ED6">
      <w:pPr>
        <w:pStyle w:val="BodyText"/>
        <w:widowControl/>
        <w:ind w:left="360"/>
      </w:pPr>
    </w:p>
    <w:p w14:paraId="3409DFF9" w14:textId="77777777" w:rsidR="005E7ED6" w:rsidRPr="00AE43AB" w:rsidRDefault="005E7ED6" w:rsidP="005E7ED6">
      <w:pPr>
        <w:pStyle w:val="BodyText"/>
      </w:pPr>
      <w:r w:rsidRPr="00AE43AB">
        <w:t>Interventions must be documented on the attendance agreement and should continue to be documented on an addendum to the attendance agreement as the interventions occur.  Interventions will begin with the first unexcused absence and shall not cease until the truant behavior stops.  School Board action will be utilized as a final intervention if school interventions are not successful.</w:t>
      </w:r>
    </w:p>
    <w:p w14:paraId="79E21E88" w14:textId="77777777" w:rsidR="005E7ED6" w:rsidRPr="00AE43AB" w:rsidRDefault="005E7ED6" w:rsidP="005E7ED6">
      <w:pPr>
        <w:pStyle w:val="BodyText"/>
      </w:pPr>
    </w:p>
    <w:p w14:paraId="72BA47C1" w14:textId="77777777" w:rsidR="005E7ED6" w:rsidRPr="00AE43AB" w:rsidRDefault="005E7ED6" w:rsidP="005E7ED6">
      <w:pPr>
        <w:pStyle w:val="BodyText"/>
      </w:pPr>
    </w:p>
    <w:p w14:paraId="6F5FBD28" w14:textId="77777777" w:rsidR="005E7ED6" w:rsidRPr="00AE43AB" w:rsidRDefault="005E7ED6" w:rsidP="005E7ED6">
      <w:pPr>
        <w:pStyle w:val="BodyText"/>
      </w:pPr>
    </w:p>
    <w:p w14:paraId="46E8A616" w14:textId="77777777" w:rsidR="00233DB0" w:rsidRPr="00AE43AB" w:rsidRDefault="00233DB0" w:rsidP="005E7ED6">
      <w:pPr>
        <w:pStyle w:val="BodyText"/>
      </w:pPr>
    </w:p>
    <w:p w14:paraId="66386BE3" w14:textId="77777777" w:rsidR="00233DB0" w:rsidRPr="00AE43AB" w:rsidRDefault="00233DB0" w:rsidP="005E7ED6">
      <w:pPr>
        <w:pStyle w:val="BodyText"/>
      </w:pPr>
    </w:p>
    <w:p w14:paraId="1D8FD1C3" w14:textId="77777777" w:rsidR="005E7ED6" w:rsidRPr="00AE43AB" w:rsidRDefault="005E7ED6" w:rsidP="005E7ED6">
      <w:pPr>
        <w:pStyle w:val="Quick1"/>
        <w:numPr>
          <w:ilvl w:val="0"/>
          <w:numId w:val="0"/>
        </w:numPr>
        <w:jc w:val="center"/>
        <w:rPr>
          <w:rFonts w:ascii="Times New Roman" w:hAnsi="Times New Roman" w:cs="Times New Roman"/>
          <w:b/>
          <w:color w:val="auto"/>
          <w:sz w:val="24"/>
          <w:szCs w:val="24"/>
        </w:rPr>
      </w:pPr>
      <w:r w:rsidRPr="00AE43AB">
        <w:rPr>
          <w:rFonts w:ascii="Times New Roman" w:hAnsi="Times New Roman" w:cs="Times New Roman"/>
          <w:b/>
          <w:color w:val="auto"/>
          <w:sz w:val="24"/>
          <w:szCs w:val="24"/>
        </w:rPr>
        <w:t>STUDENT DISCIPLINE PROCEDURES</w:t>
      </w:r>
    </w:p>
    <w:p w14:paraId="316EE7B4"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6BBB145"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ADMINISTRATIVE DETENTION</w:t>
      </w:r>
      <w:r w:rsidRPr="00AE43AB">
        <w:rPr>
          <w:sz w:val="24"/>
          <w:szCs w:val="24"/>
        </w:rPr>
        <w:t xml:space="preserve"> –</w:t>
      </w:r>
      <w:r w:rsidR="000F143D">
        <w:rPr>
          <w:sz w:val="24"/>
          <w:szCs w:val="24"/>
        </w:rPr>
        <w:t xml:space="preserve"> Times will be before/after school and during lunch period.</w:t>
      </w:r>
      <w:r w:rsidRPr="00AE43AB">
        <w:rPr>
          <w:sz w:val="24"/>
          <w:szCs w:val="24"/>
        </w:rPr>
        <w:t xml:space="preserve"> Transportation arrangements are the responsibility of the student.  Students may not be excused except in the case of a medical emergency, which can be verified.</w:t>
      </w:r>
    </w:p>
    <w:p w14:paraId="698C657A"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4A1DE91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ADMINISTRATIVE PROBATION</w:t>
      </w:r>
      <w:r w:rsidRPr="00AE43AB">
        <w:rPr>
          <w:sz w:val="24"/>
          <w:szCs w:val="24"/>
        </w:rPr>
        <w:t xml:space="preserve"> – Before a student is taken before the Board of Trustees for an expulsion hearing he/she may be placed on Administrative Probation.  This probation contract establishes conditions that must be met by the student in order to remain in school.  Failure to abide by the contract will result in an expulsion hearing before the Board of Trustees.</w:t>
      </w:r>
    </w:p>
    <w:p w14:paraId="7884D7AC"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B52CF08"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 xml:space="preserve">IN-SCHOOL DISCIPLINE </w:t>
      </w:r>
      <w:r w:rsidRPr="00AE43AB">
        <w:rPr>
          <w:sz w:val="24"/>
          <w:szCs w:val="24"/>
        </w:rPr>
        <w:t>(IDP or CUBES) – IDP is used as an alternative educational program on the school site during regular school hours.  Students are required to bring the necessary materials and lunch or lunch card to spend the day completing their course work individually.</w:t>
      </w:r>
    </w:p>
    <w:p w14:paraId="52DD2EF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A5F7108" w14:textId="77777777" w:rsidR="005E7ED6" w:rsidRPr="00AE43AB" w:rsidRDefault="005E7ED6" w:rsidP="005E7ED6">
      <w:pPr>
        <w:rPr>
          <w:sz w:val="24"/>
          <w:szCs w:val="24"/>
        </w:rPr>
      </w:pPr>
      <w:r w:rsidRPr="00AE43AB">
        <w:rPr>
          <w:b/>
          <w:sz w:val="24"/>
          <w:szCs w:val="24"/>
        </w:rPr>
        <w:t>OUT-OF-SCHOOL SUSPENSION</w:t>
      </w:r>
      <w:r w:rsidRPr="00AE43AB">
        <w:rPr>
          <w:sz w:val="24"/>
          <w:szCs w:val="24"/>
        </w:rPr>
        <w:t xml:space="preserve"> (OSS) – It is the student's responsibility to get work from all classes missed.</w:t>
      </w:r>
    </w:p>
    <w:p w14:paraId="0A7FF555" w14:textId="77777777" w:rsidR="005E7ED6" w:rsidRPr="00AE43AB" w:rsidRDefault="005E7ED6" w:rsidP="005E7ED6">
      <w:pPr>
        <w:rPr>
          <w:sz w:val="24"/>
          <w:szCs w:val="24"/>
        </w:rPr>
      </w:pPr>
    </w:p>
    <w:p w14:paraId="69F384E9" w14:textId="77777777" w:rsidR="005E7ED6" w:rsidRDefault="005E7ED6" w:rsidP="005E7ED6">
      <w:pPr>
        <w:rPr>
          <w:sz w:val="24"/>
          <w:szCs w:val="24"/>
        </w:rPr>
      </w:pPr>
      <w:r w:rsidRPr="00AE43AB">
        <w:rPr>
          <w:b/>
          <w:sz w:val="24"/>
          <w:szCs w:val="24"/>
        </w:rPr>
        <w:t xml:space="preserve">SATURDAY SCHOOL </w:t>
      </w:r>
      <w:r w:rsidRPr="00AE43AB">
        <w:rPr>
          <w:sz w:val="24"/>
          <w:szCs w:val="24"/>
        </w:rPr>
        <w:t>(SS)</w:t>
      </w:r>
      <w:r w:rsidRPr="00AE43AB">
        <w:rPr>
          <w:b/>
          <w:sz w:val="24"/>
          <w:szCs w:val="24"/>
        </w:rPr>
        <w:t xml:space="preserve"> </w:t>
      </w:r>
      <w:r w:rsidRPr="00AE43AB">
        <w:rPr>
          <w:sz w:val="24"/>
          <w:szCs w:val="24"/>
        </w:rPr>
        <w:t>– It is the student’s responsibility to bring constructive school work.  Failure to attend will result in out of school suspension or other disciplinary consequences.</w:t>
      </w:r>
    </w:p>
    <w:p w14:paraId="3E3EBFFA" w14:textId="77777777" w:rsidR="00595FF7" w:rsidRPr="004A6A6D" w:rsidRDefault="00595FF7" w:rsidP="004A6A6D">
      <w:pPr>
        <w:shd w:val="clear" w:color="auto" w:fill="FFFFFF" w:themeFill="background1"/>
        <w:rPr>
          <w:color w:val="000000" w:themeColor="text1"/>
          <w:sz w:val="24"/>
          <w:szCs w:val="24"/>
        </w:rPr>
      </w:pPr>
    </w:p>
    <w:p w14:paraId="0857B1CA" w14:textId="77777777" w:rsidR="00595FF7" w:rsidRPr="004A6A6D" w:rsidRDefault="00595FF7" w:rsidP="004A6A6D">
      <w:pPr>
        <w:shd w:val="clear" w:color="auto" w:fill="FFFFFF" w:themeFill="background1"/>
        <w:rPr>
          <w:b/>
          <w:color w:val="000000" w:themeColor="text1"/>
          <w:sz w:val="24"/>
          <w:szCs w:val="24"/>
        </w:rPr>
      </w:pPr>
      <w:r w:rsidRPr="004A6A6D">
        <w:rPr>
          <w:b/>
          <w:color w:val="000000" w:themeColor="text1"/>
          <w:sz w:val="24"/>
          <w:szCs w:val="24"/>
        </w:rPr>
        <w:t xml:space="preserve">SPECIALIZED TREATMENT AND REHABILITATION  </w:t>
      </w:r>
      <w:r w:rsidRPr="004A6A6D">
        <w:rPr>
          <w:color w:val="000000" w:themeColor="text1"/>
          <w:sz w:val="24"/>
          <w:szCs w:val="24"/>
        </w:rPr>
        <w:t xml:space="preserve">(S.T.A.R.) – S.T.A.R. addresses the needs of the secondary school children who are placed in the program.  S.T.A.R. will provide for the child’s education while teaching teamwork, discipline, and life skills.  </w:t>
      </w:r>
    </w:p>
    <w:p w14:paraId="274C4F4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358B0A4D" w14:textId="77777777" w:rsidR="005E7ED6" w:rsidRPr="00AE43AB" w:rsidRDefault="005E7ED6" w:rsidP="00C60839">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SCHOOL SERVICE</w:t>
      </w:r>
      <w:r w:rsidRPr="00AE43AB">
        <w:rPr>
          <w:sz w:val="24"/>
          <w:szCs w:val="24"/>
        </w:rPr>
        <w:t xml:space="preserve"> – Must be completed during non-academic time with the custodial staff in a non-mechanical activity for a specified period of time.  Must be completed within the specified amount of time given or will be considered being uncooperative behavior, and appropriate consequences will be assigned.  The disciplinarian and/or administrators may place students in IDP for a single period, half days, or one day based on infraction.  </w:t>
      </w:r>
    </w:p>
    <w:p w14:paraId="3216F0D5" w14:textId="77777777" w:rsidR="00DE3AC5" w:rsidRPr="00AE43AB" w:rsidRDefault="00DE3AC5" w:rsidP="00C26780">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mallCaps/>
          <w:sz w:val="24"/>
          <w:szCs w:val="24"/>
        </w:rPr>
      </w:pPr>
    </w:p>
    <w:p w14:paraId="3521F272" w14:textId="77777777" w:rsidR="0075365C" w:rsidRDefault="0075365C" w:rsidP="00F03FE0">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mallCaps/>
          <w:sz w:val="24"/>
          <w:szCs w:val="24"/>
        </w:rPr>
      </w:pPr>
    </w:p>
    <w:p w14:paraId="725EDBCC" w14:textId="77777777" w:rsidR="00B52931" w:rsidRDefault="00B52931" w:rsidP="00F03FE0">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mallCaps/>
          <w:sz w:val="24"/>
          <w:szCs w:val="24"/>
        </w:rPr>
      </w:pPr>
    </w:p>
    <w:p w14:paraId="3C231FE3" w14:textId="77777777" w:rsidR="00B52931" w:rsidRPr="00AE43AB" w:rsidRDefault="00B52931" w:rsidP="00F03FE0">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mallCaps/>
          <w:sz w:val="24"/>
          <w:szCs w:val="24"/>
        </w:rPr>
      </w:pPr>
    </w:p>
    <w:p w14:paraId="2A8B2E31" w14:textId="77777777" w:rsidR="0075365C" w:rsidRPr="00AE43AB" w:rsidRDefault="0075365C" w:rsidP="0075365C">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mallCaps/>
          <w:sz w:val="24"/>
          <w:szCs w:val="24"/>
        </w:rPr>
      </w:pPr>
    </w:p>
    <w:p w14:paraId="3877E8C4" w14:textId="77777777" w:rsidR="005E7ED6" w:rsidRPr="00AE43AB" w:rsidRDefault="005E7ED6" w:rsidP="0075365C">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mallCaps/>
          <w:sz w:val="24"/>
          <w:szCs w:val="24"/>
        </w:rPr>
      </w:pPr>
      <w:r w:rsidRPr="00AE43AB">
        <w:rPr>
          <w:b/>
          <w:smallCaps/>
          <w:sz w:val="24"/>
          <w:szCs w:val="24"/>
        </w:rPr>
        <w:t>Student Discipline</w:t>
      </w:r>
    </w:p>
    <w:p w14:paraId="6B296E4F"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smallCaps/>
          <w:sz w:val="24"/>
          <w:szCs w:val="24"/>
        </w:rPr>
      </w:pPr>
    </w:p>
    <w:p w14:paraId="2F79B50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r w:rsidRPr="00AE43AB">
        <w:rPr>
          <w:b/>
          <w:sz w:val="24"/>
          <w:szCs w:val="24"/>
        </w:rPr>
        <w:t>Minor Infractions</w:t>
      </w:r>
    </w:p>
    <w:p w14:paraId="6B2194D8" w14:textId="77777777" w:rsidR="0075365C" w:rsidRPr="00AE43AB" w:rsidRDefault="0075365C"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tbl>
      <w:tblPr>
        <w:tblW w:w="9404" w:type="dxa"/>
        <w:jc w:val="center"/>
        <w:tblLayout w:type="fixed"/>
        <w:tblCellMar>
          <w:left w:w="120" w:type="dxa"/>
          <w:right w:w="120" w:type="dxa"/>
        </w:tblCellMar>
        <w:tblLook w:val="0000" w:firstRow="0" w:lastRow="0" w:firstColumn="0" w:lastColumn="0" w:noHBand="0" w:noVBand="0"/>
      </w:tblPr>
      <w:tblGrid>
        <w:gridCol w:w="3219"/>
        <w:gridCol w:w="3330"/>
        <w:gridCol w:w="2855"/>
      </w:tblGrid>
      <w:tr w:rsidR="005E7ED6" w:rsidRPr="00AE43AB" w14:paraId="73A0F2AB" w14:textId="77777777" w:rsidTr="00511FDC">
        <w:trPr>
          <w:trHeight w:val="398"/>
          <w:jc w:val="center"/>
        </w:trPr>
        <w:tc>
          <w:tcPr>
            <w:tcW w:w="3219" w:type="dxa"/>
            <w:tcBorders>
              <w:top w:val="single" w:sz="15" w:space="0" w:color="000000"/>
              <w:left w:val="single" w:sz="15" w:space="0" w:color="000000"/>
              <w:bottom w:val="single" w:sz="7" w:space="0" w:color="000000"/>
              <w:right w:val="single" w:sz="7" w:space="0" w:color="000000"/>
            </w:tcBorders>
          </w:tcPr>
          <w:p w14:paraId="02580621" w14:textId="77777777" w:rsidR="005E7ED6" w:rsidRPr="00AE43AB" w:rsidRDefault="005E7ED6" w:rsidP="005E7ED6">
            <w:pPr>
              <w:spacing w:line="120" w:lineRule="exact"/>
              <w:jc w:val="center"/>
              <w:rPr>
                <w:sz w:val="24"/>
                <w:szCs w:val="24"/>
              </w:rPr>
            </w:pPr>
          </w:p>
          <w:p w14:paraId="05EFC395"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b/>
                <w:sz w:val="24"/>
                <w:szCs w:val="24"/>
              </w:rPr>
            </w:pPr>
            <w:r w:rsidRPr="00AE43AB">
              <w:rPr>
                <w:b/>
                <w:sz w:val="24"/>
                <w:szCs w:val="24"/>
              </w:rPr>
              <w:t>Infraction Definition</w:t>
            </w:r>
          </w:p>
        </w:tc>
        <w:tc>
          <w:tcPr>
            <w:tcW w:w="3330" w:type="dxa"/>
            <w:tcBorders>
              <w:top w:val="single" w:sz="15" w:space="0" w:color="000000"/>
              <w:left w:val="single" w:sz="15" w:space="0" w:color="000000"/>
              <w:bottom w:val="single" w:sz="7" w:space="0" w:color="000000"/>
              <w:right w:val="single" w:sz="7" w:space="0" w:color="000000"/>
            </w:tcBorders>
          </w:tcPr>
          <w:p w14:paraId="5A2EE952" w14:textId="77777777" w:rsidR="005E7ED6" w:rsidRPr="00AE43AB" w:rsidRDefault="005E7ED6" w:rsidP="005E7ED6">
            <w:pPr>
              <w:spacing w:line="120" w:lineRule="exact"/>
              <w:jc w:val="center"/>
              <w:rPr>
                <w:b/>
                <w:sz w:val="24"/>
                <w:szCs w:val="24"/>
              </w:rPr>
            </w:pPr>
          </w:p>
          <w:p w14:paraId="54B9D67B"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b/>
                <w:sz w:val="24"/>
                <w:szCs w:val="24"/>
              </w:rPr>
            </w:pPr>
            <w:r w:rsidRPr="00AE43AB">
              <w:rPr>
                <w:b/>
                <w:sz w:val="24"/>
                <w:szCs w:val="24"/>
              </w:rPr>
              <w:t>Expected Behavior</w:t>
            </w:r>
          </w:p>
        </w:tc>
        <w:tc>
          <w:tcPr>
            <w:tcW w:w="2855" w:type="dxa"/>
            <w:tcBorders>
              <w:top w:val="single" w:sz="15" w:space="0" w:color="000000"/>
              <w:left w:val="single" w:sz="15" w:space="0" w:color="000000"/>
              <w:bottom w:val="single" w:sz="7" w:space="0" w:color="000000"/>
              <w:right w:val="single" w:sz="15" w:space="0" w:color="000000"/>
            </w:tcBorders>
          </w:tcPr>
          <w:p w14:paraId="78660638" w14:textId="77777777" w:rsidR="005E7ED6" w:rsidRPr="00AE43AB" w:rsidRDefault="005E7ED6" w:rsidP="005E7ED6">
            <w:pPr>
              <w:spacing w:line="120" w:lineRule="exact"/>
              <w:jc w:val="center"/>
              <w:rPr>
                <w:b/>
                <w:sz w:val="24"/>
                <w:szCs w:val="24"/>
              </w:rPr>
            </w:pPr>
          </w:p>
          <w:p w14:paraId="7D0994D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b/>
                <w:sz w:val="24"/>
                <w:szCs w:val="24"/>
              </w:rPr>
            </w:pPr>
            <w:r w:rsidRPr="00AE43AB">
              <w:rPr>
                <w:b/>
                <w:sz w:val="24"/>
                <w:szCs w:val="24"/>
              </w:rPr>
              <w:t>Consequences</w:t>
            </w:r>
          </w:p>
        </w:tc>
      </w:tr>
      <w:tr w:rsidR="005E7ED6" w:rsidRPr="00AE43AB" w14:paraId="024539CF" w14:textId="77777777" w:rsidTr="00511FDC">
        <w:trPr>
          <w:trHeight w:val="1329"/>
          <w:jc w:val="center"/>
        </w:trPr>
        <w:tc>
          <w:tcPr>
            <w:tcW w:w="3219" w:type="dxa"/>
            <w:tcBorders>
              <w:top w:val="single" w:sz="15" w:space="0" w:color="000000"/>
              <w:left w:val="single" w:sz="15" w:space="0" w:color="000000"/>
              <w:bottom w:val="single" w:sz="7" w:space="0" w:color="000000"/>
              <w:right w:val="single" w:sz="7" w:space="0" w:color="000000"/>
            </w:tcBorders>
          </w:tcPr>
          <w:p w14:paraId="008A8B3A" w14:textId="77777777" w:rsidR="005E7ED6" w:rsidRPr="00AE43AB" w:rsidRDefault="005E7ED6" w:rsidP="00803F28">
            <w:pPr>
              <w:spacing w:line="120" w:lineRule="exact"/>
              <w:rPr>
                <w:b/>
                <w:sz w:val="24"/>
                <w:szCs w:val="24"/>
              </w:rPr>
            </w:pPr>
          </w:p>
          <w:p w14:paraId="5E0BE258"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Kissing / Public Display of Affection</w:t>
            </w:r>
          </w:p>
          <w:p w14:paraId="08F7459B"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sz w:val="24"/>
                <w:szCs w:val="24"/>
              </w:rPr>
              <w:t>Any physical activity other than holding hands is inappropriate behavior.</w:t>
            </w:r>
          </w:p>
        </w:tc>
        <w:tc>
          <w:tcPr>
            <w:tcW w:w="3330" w:type="dxa"/>
            <w:tcBorders>
              <w:top w:val="single" w:sz="15" w:space="0" w:color="000000"/>
              <w:left w:val="single" w:sz="15" w:space="0" w:color="000000"/>
              <w:bottom w:val="single" w:sz="7" w:space="0" w:color="000000"/>
              <w:right w:val="single" w:sz="7" w:space="0" w:color="000000"/>
            </w:tcBorders>
          </w:tcPr>
          <w:p w14:paraId="1135FF03" w14:textId="77777777" w:rsidR="005E7ED6" w:rsidRPr="00AE43AB" w:rsidRDefault="005E7ED6" w:rsidP="00803F28">
            <w:pPr>
              <w:spacing w:line="120" w:lineRule="exact"/>
              <w:rPr>
                <w:b/>
                <w:sz w:val="24"/>
                <w:szCs w:val="24"/>
              </w:rPr>
            </w:pPr>
          </w:p>
          <w:p w14:paraId="5F84D64D"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sz w:val="24"/>
                <w:szCs w:val="24"/>
              </w:rPr>
              <w:t>Students shall not engage in kissing and /or public display of affection.</w:t>
            </w:r>
          </w:p>
        </w:tc>
        <w:tc>
          <w:tcPr>
            <w:tcW w:w="2855" w:type="dxa"/>
            <w:tcBorders>
              <w:top w:val="single" w:sz="15" w:space="0" w:color="000000"/>
              <w:left w:val="single" w:sz="15" w:space="0" w:color="000000"/>
              <w:bottom w:val="single" w:sz="7" w:space="0" w:color="000000"/>
              <w:right w:val="single" w:sz="15" w:space="0" w:color="000000"/>
            </w:tcBorders>
          </w:tcPr>
          <w:p w14:paraId="061E3B5E" w14:textId="77777777" w:rsidR="005E7ED6" w:rsidRPr="00AE43AB" w:rsidRDefault="005E7ED6" w:rsidP="00803F28">
            <w:pPr>
              <w:spacing w:line="120" w:lineRule="exact"/>
              <w:rPr>
                <w:b/>
                <w:sz w:val="24"/>
                <w:szCs w:val="24"/>
              </w:rPr>
            </w:pPr>
          </w:p>
          <w:p w14:paraId="50D82E22" w14:textId="77777777" w:rsidR="005E7ED6" w:rsidRPr="00AE43AB" w:rsidRDefault="00AB468D"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Detention or Administra</w:t>
            </w:r>
            <w:r w:rsidR="00511FDC">
              <w:rPr>
                <w:sz w:val="24"/>
                <w:szCs w:val="24"/>
              </w:rPr>
              <w:t>t</w:t>
            </w:r>
            <w:r>
              <w:rPr>
                <w:sz w:val="24"/>
                <w:szCs w:val="24"/>
              </w:rPr>
              <w:t xml:space="preserve">ion </w:t>
            </w:r>
            <w:r w:rsidR="00B909BD">
              <w:rPr>
                <w:sz w:val="24"/>
                <w:szCs w:val="24"/>
              </w:rPr>
              <w:t xml:space="preserve"> discretion</w:t>
            </w:r>
          </w:p>
          <w:p w14:paraId="106EB5E8"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p>
        </w:tc>
      </w:tr>
      <w:tr w:rsidR="005E7ED6" w:rsidRPr="00AE43AB" w14:paraId="275BD97A" w14:textId="77777777" w:rsidTr="00511FDC">
        <w:trPr>
          <w:trHeight w:val="863"/>
          <w:jc w:val="center"/>
        </w:trPr>
        <w:tc>
          <w:tcPr>
            <w:tcW w:w="3219" w:type="dxa"/>
            <w:tcBorders>
              <w:top w:val="single" w:sz="15" w:space="0" w:color="000000"/>
              <w:left w:val="single" w:sz="15" w:space="0" w:color="000000"/>
              <w:bottom w:val="single" w:sz="7" w:space="0" w:color="000000"/>
              <w:right w:val="single" w:sz="7" w:space="0" w:color="000000"/>
            </w:tcBorders>
          </w:tcPr>
          <w:p w14:paraId="34C77A57" w14:textId="77777777" w:rsidR="005E7ED6" w:rsidRPr="00AE43AB" w:rsidRDefault="005E7ED6" w:rsidP="00803F28">
            <w:pPr>
              <w:spacing w:line="120" w:lineRule="exact"/>
              <w:rPr>
                <w:b/>
                <w:sz w:val="24"/>
                <w:szCs w:val="24"/>
              </w:rPr>
            </w:pPr>
          </w:p>
          <w:p w14:paraId="63AD21AA"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Littering</w:t>
            </w:r>
          </w:p>
          <w:p w14:paraId="03F1613C"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sz w:val="24"/>
                <w:szCs w:val="24"/>
              </w:rPr>
              <w:t>Any leaving or scattering of trash around in or around school property</w:t>
            </w:r>
          </w:p>
        </w:tc>
        <w:tc>
          <w:tcPr>
            <w:tcW w:w="3330" w:type="dxa"/>
            <w:tcBorders>
              <w:top w:val="single" w:sz="15" w:space="0" w:color="000000"/>
              <w:left w:val="single" w:sz="15" w:space="0" w:color="000000"/>
              <w:bottom w:val="single" w:sz="7" w:space="0" w:color="000000"/>
              <w:right w:val="single" w:sz="7" w:space="0" w:color="000000"/>
            </w:tcBorders>
          </w:tcPr>
          <w:p w14:paraId="5E2BF28B" w14:textId="77777777" w:rsidR="005E7ED6" w:rsidRPr="00AE43AB" w:rsidRDefault="005E7ED6" w:rsidP="00803F28">
            <w:pPr>
              <w:spacing w:line="120" w:lineRule="exact"/>
              <w:rPr>
                <w:b/>
                <w:sz w:val="24"/>
                <w:szCs w:val="24"/>
              </w:rPr>
            </w:pPr>
          </w:p>
          <w:p w14:paraId="57049DBB"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sz w:val="24"/>
                <w:szCs w:val="24"/>
              </w:rPr>
              <w:t>Students shall help to keep the CCHS building and grounds free of trash</w:t>
            </w:r>
            <w:r w:rsidRPr="00AE43AB">
              <w:rPr>
                <w:b/>
                <w:sz w:val="24"/>
                <w:szCs w:val="24"/>
              </w:rPr>
              <w:t>.</w:t>
            </w:r>
          </w:p>
        </w:tc>
        <w:tc>
          <w:tcPr>
            <w:tcW w:w="2855" w:type="dxa"/>
            <w:tcBorders>
              <w:top w:val="single" w:sz="15" w:space="0" w:color="000000"/>
              <w:left w:val="single" w:sz="15" w:space="0" w:color="000000"/>
              <w:bottom w:val="single" w:sz="7" w:space="0" w:color="000000"/>
              <w:right w:val="single" w:sz="15" w:space="0" w:color="000000"/>
            </w:tcBorders>
          </w:tcPr>
          <w:p w14:paraId="6723E39A" w14:textId="77777777" w:rsidR="005E7ED6" w:rsidRPr="00AE43AB" w:rsidRDefault="005E7ED6" w:rsidP="00803F28">
            <w:pPr>
              <w:spacing w:line="120" w:lineRule="exact"/>
              <w:rPr>
                <w:b/>
                <w:sz w:val="24"/>
                <w:szCs w:val="24"/>
              </w:rPr>
            </w:pPr>
          </w:p>
          <w:p w14:paraId="66DF6E86" w14:textId="77777777" w:rsidR="005E7ED6" w:rsidRPr="00AE43AB" w:rsidRDefault="00AB468D"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 School service or </w:t>
            </w:r>
            <w:r w:rsidR="00B909BD">
              <w:rPr>
                <w:sz w:val="24"/>
                <w:szCs w:val="24"/>
              </w:rPr>
              <w:t xml:space="preserve"> discretion</w:t>
            </w:r>
          </w:p>
          <w:p w14:paraId="249FF3E2"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p>
        </w:tc>
      </w:tr>
      <w:tr w:rsidR="005E7ED6" w:rsidRPr="00AE43AB" w14:paraId="5DA3506C" w14:textId="77777777" w:rsidTr="00511FDC">
        <w:trPr>
          <w:trHeight w:val="3014"/>
          <w:jc w:val="center"/>
        </w:trPr>
        <w:tc>
          <w:tcPr>
            <w:tcW w:w="3219" w:type="dxa"/>
            <w:tcBorders>
              <w:top w:val="single" w:sz="15" w:space="0" w:color="000000"/>
              <w:left w:val="single" w:sz="15" w:space="0" w:color="000000"/>
              <w:bottom w:val="single" w:sz="7" w:space="0" w:color="000000"/>
              <w:right w:val="single" w:sz="7" w:space="0" w:color="000000"/>
            </w:tcBorders>
          </w:tcPr>
          <w:p w14:paraId="09B2F5E4" w14:textId="77777777" w:rsidR="005E7ED6" w:rsidRDefault="00511FDC"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Pr>
                <w:b/>
                <w:sz w:val="24"/>
                <w:szCs w:val="24"/>
              </w:rPr>
              <w:t>Cell Phones</w:t>
            </w:r>
          </w:p>
          <w:p w14:paraId="318FD3C4" w14:textId="77777777" w:rsidR="00511FDC" w:rsidRPr="00AE43AB" w:rsidRDefault="00511FDC"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p>
        </w:tc>
        <w:tc>
          <w:tcPr>
            <w:tcW w:w="3330" w:type="dxa"/>
            <w:tcBorders>
              <w:top w:val="single" w:sz="15" w:space="0" w:color="000000"/>
              <w:left w:val="single" w:sz="15" w:space="0" w:color="000000"/>
              <w:bottom w:val="single" w:sz="7" w:space="0" w:color="000000"/>
              <w:right w:val="single" w:sz="7" w:space="0" w:color="000000"/>
            </w:tcBorders>
          </w:tcPr>
          <w:p w14:paraId="75BBD8EC" w14:textId="77777777" w:rsidR="005E7ED6" w:rsidRPr="00AE43AB" w:rsidRDefault="00C16E50" w:rsidP="00511FDC">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Pr>
                <w:sz w:val="24"/>
                <w:szCs w:val="24"/>
              </w:rPr>
              <w:t xml:space="preserve">Every Teacher is </w:t>
            </w:r>
            <w:r w:rsidR="006537DB">
              <w:rPr>
                <w:sz w:val="24"/>
                <w:szCs w:val="24"/>
              </w:rPr>
              <w:t>required to develop g</w:t>
            </w:r>
            <w:r w:rsidR="00511FDC">
              <w:rPr>
                <w:sz w:val="24"/>
                <w:szCs w:val="24"/>
              </w:rPr>
              <w:t>uidelines</w:t>
            </w:r>
            <w:r>
              <w:rPr>
                <w:sz w:val="24"/>
                <w:szCs w:val="24"/>
              </w:rPr>
              <w:t xml:space="preserve"> about cell phone use </w:t>
            </w:r>
            <w:r w:rsidR="00511FDC">
              <w:rPr>
                <w:sz w:val="24"/>
                <w:szCs w:val="24"/>
              </w:rPr>
              <w:t xml:space="preserve"> in the classroom- These should be posted in the classroom and be included in class </w:t>
            </w:r>
            <w:proofErr w:type="spellStart"/>
            <w:r w:rsidR="00511FDC">
              <w:rPr>
                <w:sz w:val="24"/>
                <w:szCs w:val="24"/>
              </w:rPr>
              <w:t>expectaions</w:t>
            </w:r>
            <w:proofErr w:type="spellEnd"/>
            <w:r w:rsidR="00511FDC">
              <w:rPr>
                <w:sz w:val="24"/>
                <w:szCs w:val="24"/>
              </w:rPr>
              <w:t xml:space="preserve"> </w:t>
            </w:r>
          </w:p>
        </w:tc>
        <w:tc>
          <w:tcPr>
            <w:tcW w:w="2855" w:type="dxa"/>
            <w:tcBorders>
              <w:top w:val="single" w:sz="15" w:space="0" w:color="000000"/>
              <w:left w:val="single" w:sz="15" w:space="0" w:color="000000"/>
              <w:bottom w:val="single" w:sz="7" w:space="0" w:color="000000"/>
              <w:right w:val="single" w:sz="15" w:space="0" w:color="000000"/>
            </w:tcBorders>
          </w:tcPr>
          <w:p w14:paraId="427DC3F4" w14:textId="77777777" w:rsidR="005E7ED6" w:rsidRDefault="00511FDC"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TBD by Administration </w:t>
            </w:r>
          </w:p>
          <w:p w14:paraId="6DD348F8" w14:textId="77777777" w:rsidR="00511FDC" w:rsidRPr="00AE43AB" w:rsidRDefault="00511FDC"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On the behavior of the student not following the teachers </w:t>
            </w:r>
            <w:r w:rsidR="006537DB">
              <w:rPr>
                <w:sz w:val="24"/>
                <w:szCs w:val="24"/>
              </w:rPr>
              <w:t>g</w:t>
            </w:r>
            <w:r w:rsidR="00C16E50">
              <w:rPr>
                <w:sz w:val="24"/>
                <w:szCs w:val="24"/>
              </w:rPr>
              <w:t xml:space="preserve">uidelines and expectations </w:t>
            </w:r>
          </w:p>
        </w:tc>
      </w:tr>
      <w:tr w:rsidR="005E7ED6" w:rsidRPr="00AE43AB" w14:paraId="3E41777F" w14:textId="77777777" w:rsidTr="00511FDC">
        <w:trPr>
          <w:trHeight w:val="1493"/>
          <w:jc w:val="center"/>
        </w:trPr>
        <w:tc>
          <w:tcPr>
            <w:tcW w:w="3219" w:type="dxa"/>
            <w:tcBorders>
              <w:top w:val="single" w:sz="15" w:space="0" w:color="000000"/>
              <w:left w:val="single" w:sz="15" w:space="0" w:color="000000"/>
              <w:bottom w:val="single" w:sz="7" w:space="0" w:color="000000"/>
              <w:right w:val="single" w:sz="7" w:space="0" w:color="000000"/>
            </w:tcBorders>
          </w:tcPr>
          <w:p w14:paraId="5D5122AA" w14:textId="77777777" w:rsidR="005E7ED6" w:rsidRPr="00AE43AB" w:rsidRDefault="005E7ED6" w:rsidP="00803F28">
            <w:pPr>
              <w:spacing w:line="120" w:lineRule="exact"/>
              <w:rPr>
                <w:b/>
                <w:sz w:val="24"/>
                <w:szCs w:val="24"/>
              </w:rPr>
            </w:pPr>
          </w:p>
          <w:p w14:paraId="0CABAF06"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Dress Code Violations</w:t>
            </w:r>
          </w:p>
          <w:p w14:paraId="316635CC"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sz w:val="24"/>
                <w:szCs w:val="24"/>
              </w:rPr>
              <w:t>Clothing that is immodest, vulgar, extreme or disruptive of the learning process is not appropriate</w:t>
            </w:r>
            <w:r w:rsidRPr="00AE43AB">
              <w:rPr>
                <w:b/>
                <w:sz w:val="24"/>
                <w:szCs w:val="24"/>
              </w:rPr>
              <w:t>.</w:t>
            </w:r>
          </w:p>
        </w:tc>
        <w:tc>
          <w:tcPr>
            <w:tcW w:w="3330" w:type="dxa"/>
            <w:tcBorders>
              <w:top w:val="single" w:sz="15" w:space="0" w:color="000000"/>
              <w:left w:val="single" w:sz="15" w:space="0" w:color="000000"/>
              <w:bottom w:val="single" w:sz="7" w:space="0" w:color="000000"/>
              <w:right w:val="single" w:sz="7" w:space="0" w:color="000000"/>
            </w:tcBorders>
          </w:tcPr>
          <w:p w14:paraId="392AAAED" w14:textId="77777777" w:rsidR="005E7ED6" w:rsidRPr="00AE43AB" w:rsidRDefault="005E7ED6" w:rsidP="00803F28">
            <w:pPr>
              <w:spacing w:line="120" w:lineRule="exact"/>
              <w:rPr>
                <w:b/>
                <w:sz w:val="24"/>
                <w:szCs w:val="24"/>
              </w:rPr>
            </w:pPr>
          </w:p>
          <w:p w14:paraId="34EC1B71"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sz w:val="24"/>
                <w:szCs w:val="24"/>
              </w:rPr>
              <w:t>Students should dress and groom appropriately according to CCHS dress code.</w:t>
            </w:r>
          </w:p>
        </w:tc>
        <w:tc>
          <w:tcPr>
            <w:tcW w:w="2855" w:type="dxa"/>
            <w:tcBorders>
              <w:top w:val="single" w:sz="15" w:space="0" w:color="000000"/>
              <w:left w:val="single" w:sz="15" w:space="0" w:color="000000"/>
              <w:bottom w:val="single" w:sz="7" w:space="0" w:color="000000"/>
              <w:right w:val="single" w:sz="15" w:space="0" w:color="000000"/>
            </w:tcBorders>
          </w:tcPr>
          <w:p w14:paraId="60E5939E" w14:textId="77777777" w:rsidR="005E7ED6" w:rsidRPr="00AE43AB" w:rsidRDefault="005E7ED6" w:rsidP="00803F28">
            <w:pPr>
              <w:spacing w:line="120" w:lineRule="exact"/>
              <w:rPr>
                <w:b/>
                <w:sz w:val="24"/>
                <w:szCs w:val="24"/>
              </w:rPr>
            </w:pPr>
          </w:p>
          <w:p w14:paraId="625CFEDF" w14:textId="77777777" w:rsidR="005E7ED6" w:rsidRPr="00AE43AB" w:rsidRDefault="00B909BD"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 Detention</w:t>
            </w:r>
          </w:p>
          <w:p w14:paraId="24AA8F20" w14:textId="77777777" w:rsidR="005E7ED6" w:rsidRPr="00AE43AB" w:rsidRDefault="005E7ED6" w:rsidP="0075365C">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roofErr w:type="gramStart"/>
            <w:r w:rsidRPr="00AE43AB">
              <w:rPr>
                <w:sz w:val="24"/>
                <w:szCs w:val="24"/>
              </w:rPr>
              <w:t>and</w:t>
            </w:r>
            <w:proofErr w:type="gramEnd"/>
            <w:r w:rsidRPr="00AE43AB">
              <w:rPr>
                <w:sz w:val="24"/>
                <w:szCs w:val="24"/>
              </w:rPr>
              <w:t xml:space="preserve"> the inappropriate clothing must be changed. MADD Dog shirts will not be returned</w:t>
            </w:r>
          </w:p>
        </w:tc>
      </w:tr>
      <w:tr w:rsidR="005E7ED6" w:rsidRPr="00AE43AB" w14:paraId="018E0961" w14:textId="77777777" w:rsidTr="00511FDC">
        <w:trPr>
          <w:trHeight w:val="1439"/>
          <w:jc w:val="center"/>
        </w:trPr>
        <w:tc>
          <w:tcPr>
            <w:tcW w:w="3219" w:type="dxa"/>
            <w:tcBorders>
              <w:top w:val="single" w:sz="15" w:space="0" w:color="000000"/>
              <w:left w:val="single" w:sz="15" w:space="0" w:color="000000"/>
              <w:bottom w:val="single" w:sz="15" w:space="0" w:color="000000"/>
              <w:right w:val="single" w:sz="7" w:space="0" w:color="000000"/>
            </w:tcBorders>
          </w:tcPr>
          <w:p w14:paraId="709217CE" w14:textId="77777777" w:rsidR="005E7ED6" w:rsidRPr="00AE43AB" w:rsidRDefault="005E7ED6" w:rsidP="00803F28">
            <w:pPr>
              <w:spacing w:line="120" w:lineRule="exact"/>
              <w:rPr>
                <w:b/>
                <w:sz w:val="24"/>
                <w:szCs w:val="24"/>
              </w:rPr>
            </w:pPr>
          </w:p>
          <w:p w14:paraId="2FA81D6B"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Wearing of headgear in building:</w:t>
            </w:r>
          </w:p>
          <w:p w14:paraId="5F7D54C8"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sz w:val="24"/>
                <w:szCs w:val="24"/>
              </w:rPr>
              <w:t>Headgear at any time in the building is prohibited.</w:t>
            </w:r>
          </w:p>
        </w:tc>
        <w:tc>
          <w:tcPr>
            <w:tcW w:w="3330" w:type="dxa"/>
            <w:tcBorders>
              <w:top w:val="single" w:sz="15" w:space="0" w:color="000000"/>
              <w:left w:val="single" w:sz="15" w:space="0" w:color="000000"/>
              <w:bottom w:val="single" w:sz="15" w:space="0" w:color="000000"/>
              <w:right w:val="single" w:sz="7" w:space="0" w:color="000000"/>
            </w:tcBorders>
          </w:tcPr>
          <w:p w14:paraId="662A5E5C" w14:textId="77777777" w:rsidR="005E7ED6" w:rsidRPr="00AE43AB" w:rsidRDefault="005E7ED6" w:rsidP="00803F28">
            <w:pPr>
              <w:spacing w:line="120" w:lineRule="exact"/>
              <w:jc w:val="center"/>
              <w:rPr>
                <w:b/>
                <w:sz w:val="24"/>
                <w:szCs w:val="24"/>
              </w:rPr>
            </w:pPr>
          </w:p>
          <w:p w14:paraId="0272EA3C"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Any type of headgear is not allowed in the building dur</w:t>
            </w:r>
            <w:r w:rsidR="000F143D">
              <w:rPr>
                <w:sz w:val="24"/>
                <w:szCs w:val="24"/>
              </w:rPr>
              <w:t>in</w:t>
            </w:r>
            <w:r w:rsidR="006537DB">
              <w:rPr>
                <w:sz w:val="24"/>
                <w:szCs w:val="24"/>
              </w:rPr>
              <w:t>g school hours (7:00 A.M. – 3:00</w:t>
            </w:r>
            <w:r w:rsidRPr="00AE43AB">
              <w:rPr>
                <w:sz w:val="24"/>
                <w:szCs w:val="24"/>
              </w:rPr>
              <w:t xml:space="preserve"> P.M.)</w:t>
            </w:r>
            <w:r w:rsidRPr="00AE43AB">
              <w:rPr>
                <w:b/>
                <w:sz w:val="24"/>
                <w:szCs w:val="24"/>
              </w:rPr>
              <w:t>.</w:t>
            </w:r>
          </w:p>
        </w:tc>
        <w:tc>
          <w:tcPr>
            <w:tcW w:w="2855" w:type="dxa"/>
            <w:tcBorders>
              <w:top w:val="single" w:sz="15" w:space="0" w:color="000000"/>
              <w:left w:val="single" w:sz="15" w:space="0" w:color="000000"/>
              <w:bottom w:val="single" w:sz="15" w:space="0" w:color="000000"/>
              <w:right w:val="single" w:sz="15" w:space="0" w:color="000000"/>
            </w:tcBorders>
          </w:tcPr>
          <w:p w14:paraId="0D90A81D"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Item will be confiscated and returned at the end of the day.</w:t>
            </w:r>
            <w:r w:rsidRPr="00AE43AB">
              <w:rPr>
                <w:b/>
                <w:sz w:val="24"/>
                <w:szCs w:val="24"/>
              </w:rPr>
              <w:t xml:space="preserve"> </w:t>
            </w:r>
            <w:r w:rsidRPr="00AE43AB">
              <w:rPr>
                <w:sz w:val="24"/>
                <w:szCs w:val="24"/>
              </w:rPr>
              <w:t>On the second offense the item will be released to a parent/guardian.</w:t>
            </w:r>
          </w:p>
        </w:tc>
      </w:tr>
      <w:tr w:rsidR="005E7ED6" w:rsidRPr="00AE43AB" w14:paraId="60B5C719" w14:textId="77777777" w:rsidTr="00511FDC">
        <w:trPr>
          <w:trHeight w:val="1214"/>
          <w:jc w:val="center"/>
        </w:trPr>
        <w:tc>
          <w:tcPr>
            <w:tcW w:w="3219" w:type="dxa"/>
            <w:tcBorders>
              <w:top w:val="single" w:sz="15" w:space="0" w:color="000000"/>
              <w:left w:val="single" w:sz="15" w:space="0" w:color="000000"/>
              <w:bottom w:val="single" w:sz="15" w:space="0" w:color="000000"/>
              <w:right w:val="single" w:sz="7" w:space="0" w:color="000000"/>
            </w:tcBorders>
          </w:tcPr>
          <w:p w14:paraId="410A7221" w14:textId="77777777" w:rsidR="005E7ED6" w:rsidRPr="00AE43AB" w:rsidRDefault="005E7ED6" w:rsidP="00803F28">
            <w:pPr>
              <w:spacing w:line="120" w:lineRule="exact"/>
              <w:rPr>
                <w:b/>
                <w:sz w:val="24"/>
                <w:szCs w:val="24"/>
              </w:rPr>
            </w:pPr>
          </w:p>
          <w:p w14:paraId="48C9360E" w14:textId="77777777" w:rsidR="005E7ED6" w:rsidRPr="00AE43AB" w:rsidRDefault="005E7ED6" w:rsidP="00803F28">
            <w:pPr>
              <w:spacing w:line="220" w:lineRule="exact"/>
              <w:rPr>
                <w:b/>
                <w:sz w:val="24"/>
                <w:szCs w:val="24"/>
              </w:rPr>
            </w:pPr>
            <w:r w:rsidRPr="00AE43AB">
              <w:rPr>
                <w:b/>
                <w:sz w:val="24"/>
                <w:szCs w:val="24"/>
              </w:rPr>
              <w:t>Tardy</w:t>
            </w:r>
          </w:p>
          <w:p w14:paraId="6A2B82C3" w14:textId="77777777" w:rsidR="005E7ED6" w:rsidRPr="00AE43AB" w:rsidRDefault="005E7ED6" w:rsidP="00803F28">
            <w:pPr>
              <w:spacing w:line="220" w:lineRule="exact"/>
              <w:rPr>
                <w:b/>
                <w:sz w:val="24"/>
                <w:szCs w:val="24"/>
              </w:rPr>
            </w:pPr>
            <w:r w:rsidRPr="00AE43AB">
              <w:rPr>
                <w:sz w:val="24"/>
                <w:szCs w:val="24"/>
              </w:rPr>
              <w:t>Tardiness is extremely disruptive to the education process.</w:t>
            </w:r>
          </w:p>
        </w:tc>
        <w:tc>
          <w:tcPr>
            <w:tcW w:w="3330" w:type="dxa"/>
            <w:tcBorders>
              <w:top w:val="single" w:sz="15" w:space="0" w:color="000000"/>
              <w:left w:val="single" w:sz="15" w:space="0" w:color="000000"/>
              <w:bottom w:val="single" w:sz="15" w:space="0" w:color="000000"/>
              <w:right w:val="single" w:sz="7" w:space="0" w:color="000000"/>
            </w:tcBorders>
          </w:tcPr>
          <w:p w14:paraId="22445E37" w14:textId="77777777" w:rsidR="005E7ED6" w:rsidRPr="00AE43AB" w:rsidRDefault="005E7ED6" w:rsidP="00803F28">
            <w:pPr>
              <w:spacing w:line="120" w:lineRule="exact"/>
              <w:jc w:val="center"/>
              <w:rPr>
                <w:b/>
                <w:sz w:val="24"/>
                <w:szCs w:val="24"/>
              </w:rPr>
            </w:pPr>
          </w:p>
          <w:p w14:paraId="33DF229F" w14:textId="77777777" w:rsidR="005E7ED6" w:rsidRPr="00AE43AB" w:rsidRDefault="005E7ED6" w:rsidP="00803F28">
            <w:pPr>
              <w:rPr>
                <w:b/>
                <w:sz w:val="24"/>
                <w:szCs w:val="24"/>
              </w:rPr>
            </w:pPr>
            <w:r w:rsidRPr="00AE43AB">
              <w:rPr>
                <w:b/>
                <w:sz w:val="24"/>
                <w:szCs w:val="24"/>
              </w:rPr>
              <w:t>Students should arrive to class on time and prepared for the day’s lesson.</w:t>
            </w:r>
          </w:p>
        </w:tc>
        <w:tc>
          <w:tcPr>
            <w:tcW w:w="2855" w:type="dxa"/>
            <w:tcBorders>
              <w:top w:val="single" w:sz="15" w:space="0" w:color="000000"/>
              <w:left w:val="single" w:sz="15" w:space="0" w:color="000000"/>
              <w:bottom w:val="single" w:sz="15" w:space="0" w:color="000000"/>
              <w:right w:val="single" w:sz="15" w:space="0" w:color="000000"/>
            </w:tcBorders>
          </w:tcPr>
          <w:p w14:paraId="124001E9" w14:textId="77777777" w:rsidR="00B909BD" w:rsidRDefault="00B909BD"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3C95FA72"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 Detention</w:t>
            </w:r>
          </w:p>
        </w:tc>
      </w:tr>
    </w:tbl>
    <w:p w14:paraId="38A3E233" w14:textId="77777777" w:rsidR="0075365C" w:rsidRPr="00AE43AB" w:rsidRDefault="0075365C" w:rsidP="0075365C">
      <w:pPr>
        <w:pStyle w:val="Heading7"/>
        <w:tabs>
          <w:tab w:val="left" w:pos="2160"/>
        </w:tabs>
        <w:rPr>
          <w:rFonts w:ascii="Times New Roman" w:hAnsi="Times New Roman" w:cs="Times New Roman"/>
          <w:b/>
          <w:i w:val="0"/>
          <w:color w:val="auto"/>
          <w:sz w:val="24"/>
          <w:szCs w:val="24"/>
        </w:rPr>
      </w:pPr>
    </w:p>
    <w:p w14:paraId="02298963" w14:textId="77777777" w:rsidR="0075365C" w:rsidRPr="00AE43AB" w:rsidRDefault="0075365C" w:rsidP="0075365C"/>
    <w:p w14:paraId="0E8839B0" w14:textId="77777777" w:rsidR="0075365C" w:rsidRDefault="0075365C" w:rsidP="0075365C"/>
    <w:p w14:paraId="1B19DA8D" w14:textId="77777777" w:rsidR="006537DB" w:rsidRDefault="006537DB" w:rsidP="0075365C"/>
    <w:p w14:paraId="49E213E3" w14:textId="77777777" w:rsidR="006537DB" w:rsidRPr="00AE43AB" w:rsidRDefault="006537DB" w:rsidP="0075365C"/>
    <w:p w14:paraId="0121BBF1" w14:textId="77777777" w:rsidR="005E7ED6" w:rsidRPr="00AE43AB" w:rsidRDefault="005E7ED6" w:rsidP="0075365C">
      <w:pPr>
        <w:pStyle w:val="Heading7"/>
        <w:tabs>
          <w:tab w:val="left" w:pos="2160"/>
        </w:tabs>
        <w:jc w:val="center"/>
        <w:rPr>
          <w:rFonts w:ascii="Times New Roman" w:hAnsi="Times New Roman" w:cs="Times New Roman"/>
          <w:b/>
          <w:i w:val="0"/>
          <w:color w:val="auto"/>
          <w:sz w:val="24"/>
          <w:szCs w:val="24"/>
        </w:rPr>
      </w:pPr>
      <w:r w:rsidRPr="00AE43AB">
        <w:rPr>
          <w:rFonts w:ascii="Times New Roman" w:hAnsi="Times New Roman" w:cs="Times New Roman"/>
          <w:b/>
          <w:i w:val="0"/>
          <w:color w:val="auto"/>
          <w:sz w:val="24"/>
          <w:szCs w:val="24"/>
        </w:rPr>
        <w:lastRenderedPageBreak/>
        <w:t>Moderate Infractions</w:t>
      </w:r>
    </w:p>
    <w:p w14:paraId="0633C32D" w14:textId="77777777" w:rsidR="0075365C" w:rsidRPr="00AE43AB" w:rsidRDefault="0075365C" w:rsidP="0075365C"/>
    <w:tbl>
      <w:tblPr>
        <w:tblStyle w:val="TableGrid"/>
        <w:tblW w:w="9066" w:type="dxa"/>
        <w:tblLayout w:type="fixed"/>
        <w:tblLook w:val="04A0" w:firstRow="1" w:lastRow="0" w:firstColumn="1" w:lastColumn="0" w:noHBand="0" w:noVBand="1"/>
      </w:tblPr>
      <w:tblGrid>
        <w:gridCol w:w="3533"/>
        <w:gridCol w:w="3010"/>
        <w:gridCol w:w="2523"/>
      </w:tblGrid>
      <w:tr w:rsidR="005E7ED6" w:rsidRPr="00AE43AB" w14:paraId="2D8B5138" w14:textId="77777777" w:rsidTr="007A5399">
        <w:trPr>
          <w:trHeight w:val="283"/>
        </w:trPr>
        <w:tc>
          <w:tcPr>
            <w:tcW w:w="3533" w:type="dxa"/>
          </w:tcPr>
          <w:p w14:paraId="0AD358CA" w14:textId="77777777" w:rsidR="005E7ED6" w:rsidRPr="00AE43AB" w:rsidRDefault="005E7ED6" w:rsidP="005E7ED6">
            <w:pPr>
              <w:spacing w:line="120" w:lineRule="exact"/>
              <w:jc w:val="center"/>
              <w:rPr>
                <w:sz w:val="24"/>
                <w:szCs w:val="24"/>
              </w:rPr>
            </w:pPr>
          </w:p>
          <w:p w14:paraId="6901E84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b/>
                <w:sz w:val="24"/>
                <w:szCs w:val="24"/>
              </w:rPr>
            </w:pPr>
            <w:r w:rsidRPr="00AE43AB">
              <w:rPr>
                <w:b/>
                <w:sz w:val="24"/>
                <w:szCs w:val="24"/>
              </w:rPr>
              <w:t>INFRACTION DEFINITION</w:t>
            </w:r>
          </w:p>
        </w:tc>
        <w:tc>
          <w:tcPr>
            <w:tcW w:w="3010" w:type="dxa"/>
          </w:tcPr>
          <w:p w14:paraId="0938AA6B" w14:textId="77777777" w:rsidR="005E7ED6" w:rsidRPr="00AE43AB" w:rsidRDefault="005E7ED6" w:rsidP="005E7ED6">
            <w:pPr>
              <w:spacing w:line="120" w:lineRule="exact"/>
              <w:jc w:val="center"/>
              <w:rPr>
                <w:b/>
                <w:sz w:val="24"/>
                <w:szCs w:val="24"/>
              </w:rPr>
            </w:pPr>
          </w:p>
          <w:p w14:paraId="5DEE8085"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b/>
                <w:sz w:val="24"/>
                <w:szCs w:val="24"/>
              </w:rPr>
            </w:pPr>
            <w:r w:rsidRPr="00AE43AB">
              <w:rPr>
                <w:b/>
                <w:sz w:val="24"/>
                <w:szCs w:val="24"/>
              </w:rPr>
              <w:t>EXPECTED BEHAVIOR</w:t>
            </w:r>
          </w:p>
        </w:tc>
        <w:tc>
          <w:tcPr>
            <w:tcW w:w="2523" w:type="dxa"/>
          </w:tcPr>
          <w:p w14:paraId="21C54A41" w14:textId="77777777" w:rsidR="005E7ED6" w:rsidRPr="00AE43AB" w:rsidRDefault="005E7ED6" w:rsidP="005E7ED6">
            <w:pPr>
              <w:spacing w:line="120" w:lineRule="exact"/>
              <w:jc w:val="center"/>
              <w:rPr>
                <w:b/>
                <w:sz w:val="24"/>
                <w:szCs w:val="24"/>
              </w:rPr>
            </w:pPr>
          </w:p>
          <w:p w14:paraId="28BE7495"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b/>
                <w:sz w:val="24"/>
                <w:szCs w:val="24"/>
              </w:rPr>
            </w:pPr>
            <w:r w:rsidRPr="00AE43AB">
              <w:rPr>
                <w:b/>
                <w:sz w:val="24"/>
                <w:szCs w:val="24"/>
              </w:rPr>
              <w:t>CONSEQUENCES</w:t>
            </w:r>
          </w:p>
        </w:tc>
      </w:tr>
      <w:tr w:rsidR="005E7ED6" w:rsidRPr="00AE43AB" w14:paraId="5A0CAD84" w14:textId="77777777" w:rsidTr="007A5399">
        <w:trPr>
          <w:trHeight w:val="1120"/>
        </w:trPr>
        <w:tc>
          <w:tcPr>
            <w:tcW w:w="3533" w:type="dxa"/>
          </w:tcPr>
          <w:p w14:paraId="54B7AA0F" w14:textId="77777777" w:rsidR="005E7ED6" w:rsidRPr="00AE43AB" w:rsidRDefault="005E7ED6" w:rsidP="005E7ED6">
            <w:pPr>
              <w:spacing w:line="120" w:lineRule="exact"/>
              <w:rPr>
                <w:b/>
                <w:sz w:val="24"/>
                <w:szCs w:val="24"/>
              </w:rPr>
            </w:pPr>
          </w:p>
          <w:p w14:paraId="2503DDB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Harassment / Disrespect:</w:t>
            </w:r>
          </w:p>
          <w:p w14:paraId="205C736B"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Any disrespectful behavior toward other students or staff, including name calling, teasing, provoking, threatening.</w:t>
            </w:r>
          </w:p>
        </w:tc>
        <w:tc>
          <w:tcPr>
            <w:tcW w:w="3010" w:type="dxa"/>
          </w:tcPr>
          <w:p w14:paraId="15C4987B"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Students are expected to treat other students and staff with respect during all school times.</w:t>
            </w:r>
          </w:p>
        </w:tc>
        <w:tc>
          <w:tcPr>
            <w:tcW w:w="2523" w:type="dxa"/>
          </w:tcPr>
          <w:p w14:paraId="321A5A89" w14:textId="77777777" w:rsidR="005E7ED6" w:rsidRPr="00AE43AB" w:rsidRDefault="005E7ED6" w:rsidP="00803F28">
            <w:pPr>
              <w:spacing w:line="120" w:lineRule="exact"/>
              <w:rPr>
                <w:sz w:val="24"/>
                <w:szCs w:val="24"/>
              </w:rPr>
            </w:pPr>
          </w:p>
          <w:p w14:paraId="381007EC" w14:textId="77777777" w:rsidR="005E7ED6" w:rsidRPr="00AE43AB" w:rsidRDefault="005E7ED6" w:rsidP="00EA1F33">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2 days IDP, Saturday School or OSS will be assigned at the administrators discretion</w:t>
            </w:r>
          </w:p>
        </w:tc>
      </w:tr>
      <w:tr w:rsidR="005E7ED6" w:rsidRPr="00AE43AB" w14:paraId="61ABD65E" w14:textId="77777777" w:rsidTr="007A5399">
        <w:trPr>
          <w:trHeight w:val="2348"/>
        </w:trPr>
        <w:tc>
          <w:tcPr>
            <w:tcW w:w="3533" w:type="dxa"/>
          </w:tcPr>
          <w:p w14:paraId="3369976A" w14:textId="77777777" w:rsidR="005E7ED6" w:rsidRPr="00AE43AB" w:rsidRDefault="005E7ED6" w:rsidP="005E7ED6">
            <w:pPr>
              <w:spacing w:line="120" w:lineRule="exact"/>
              <w:rPr>
                <w:sz w:val="24"/>
                <w:szCs w:val="24"/>
              </w:rPr>
            </w:pPr>
          </w:p>
          <w:p w14:paraId="74E29E03"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Sexual Harassment</w:t>
            </w:r>
            <w:r w:rsidRPr="00AE43AB">
              <w:rPr>
                <w:sz w:val="24"/>
                <w:szCs w:val="24"/>
              </w:rPr>
              <w:t>:</w:t>
            </w:r>
          </w:p>
          <w:p w14:paraId="34D4D77F"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Sexual harassment is any activity of sexual nature that is unwanted or unwelcome, including but not limited to: unwanted verbal comments of a sexual nature, sexual name calling, pressure to engage in sexual activity, and repeated propositions.</w:t>
            </w:r>
          </w:p>
        </w:tc>
        <w:tc>
          <w:tcPr>
            <w:tcW w:w="3010" w:type="dxa"/>
          </w:tcPr>
          <w:p w14:paraId="645BE718" w14:textId="77777777" w:rsidR="005E7ED6" w:rsidRPr="00AE43AB" w:rsidRDefault="005E7ED6" w:rsidP="00803F28">
            <w:pPr>
              <w:spacing w:line="120" w:lineRule="exact"/>
              <w:rPr>
                <w:sz w:val="24"/>
                <w:szCs w:val="24"/>
              </w:rPr>
            </w:pPr>
          </w:p>
          <w:p w14:paraId="34BD7A42"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Students are expected to treat others with respect on school premises or off school premises at a school sponsored activity.</w:t>
            </w:r>
          </w:p>
        </w:tc>
        <w:tc>
          <w:tcPr>
            <w:tcW w:w="2523" w:type="dxa"/>
          </w:tcPr>
          <w:p w14:paraId="6407F716" w14:textId="77777777" w:rsidR="005E7ED6" w:rsidRPr="00AE43AB" w:rsidRDefault="005E7ED6" w:rsidP="00803F28">
            <w:pPr>
              <w:spacing w:line="120" w:lineRule="exact"/>
              <w:rPr>
                <w:sz w:val="24"/>
                <w:szCs w:val="24"/>
              </w:rPr>
            </w:pPr>
          </w:p>
          <w:p w14:paraId="209F0147"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F00C50E"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2 days IDP, Saturday School or OSS will be assigned at the administrators discretion</w:t>
            </w:r>
          </w:p>
          <w:p w14:paraId="2B946FC5"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890AF8E"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tc>
      </w:tr>
      <w:tr w:rsidR="005E7ED6" w:rsidRPr="00AE43AB" w14:paraId="1D75F943" w14:textId="77777777" w:rsidTr="007A5399">
        <w:trPr>
          <w:trHeight w:val="1288"/>
        </w:trPr>
        <w:tc>
          <w:tcPr>
            <w:tcW w:w="3533" w:type="dxa"/>
          </w:tcPr>
          <w:p w14:paraId="184BB0B0" w14:textId="77777777" w:rsidR="005E7ED6" w:rsidRPr="00AE43AB" w:rsidRDefault="005E7ED6" w:rsidP="005E7ED6">
            <w:pPr>
              <w:spacing w:line="120" w:lineRule="exact"/>
              <w:rPr>
                <w:sz w:val="24"/>
                <w:szCs w:val="24"/>
              </w:rPr>
            </w:pPr>
          </w:p>
          <w:p w14:paraId="2AC60FE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Use or Possession of Tobacco Products and Substitutes:</w:t>
            </w:r>
          </w:p>
          <w:p w14:paraId="0B5DD59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Any student who has tobacco products and /or substitutes,</w:t>
            </w:r>
            <w:r w:rsidR="00B909BD">
              <w:rPr>
                <w:sz w:val="24"/>
                <w:szCs w:val="24"/>
              </w:rPr>
              <w:t xml:space="preserve"> (including but not limited to electronic devices and hookah pens)</w:t>
            </w:r>
            <w:proofErr w:type="gramStart"/>
            <w:r w:rsidR="00B909BD">
              <w:rPr>
                <w:sz w:val="24"/>
                <w:szCs w:val="24"/>
              </w:rPr>
              <w:t xml:space="preserve">, </w:t>
            </w:r>
            <w:r w:rsidRPr="00AE43AB">
              <w:rPr>
                <w:sz w:val="24"/>
                <w:szCs w:val="24"/>
              </w:rPr>
              <w:t xml:space="preserve"> or</w:t>
            </w:r>
            <w:proofErr w:type="gramEnd"/>
            <w:r w:rsidRPr="00AE43AB">
              <w:rPr>
                <w:sz w:val="24"/>
                <w:szCs w:val="24"/>
              </w:rPr>
              <w:t xml:space="preserve"> found</w:t>
            </w:r>
            <w:r w:rsidR="00B909BD">
              <w:rPr>
                <w:sz w:val="24"/>
                <w:szCs w:val="24"/>
              </w:rPr>
              <w:t xml:space="preserve"> </w:t>
            </w:r>
            <w:r w:rsidRPr="00AE43AB">
              <w:rPr>
                <w:sz w:val="24"/>
                <w:szCs w:val="24"/>
              </w:rPr>
              <w:t xml:space="preserve"> using tobacco products.</w:t>
            </w:r>
          </w:p>
        </w:tc>
        <w:tc>
          <w:tcPr>
            <w:tcW w:w="3010" w:type="dxa"/>
          </w:tcPr>
          <w:p w14:paraId="29D790D8" w14:textId="77777777" w:rsidR="005E7ED6" w:rsidRPr="00AE43AB" w:rsidRDefault="005E7ED6" w:rsidP="00803F28">
            <w:pPr>
              <w:spacing w:line="120" w:lineRule="exact"/>
              <w:rPr>
                <w:sz w:val="24"/>
                <w:szCs w:val="24"/>
              </w:rPr>
            </w:pPr>
          </w:p>
          <w:p w14:paraId="4DDC6E88"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CCHS students shall not use or hold tobacco products or substitutes.  Under age student (17 and under) in possession of tobacco may be referred to the police.</w:t>
            </w:r>
          </w:p>
        </w:tc>
        <w:tc>
          <w:tcPr>
            <w:tcW w:w="2523" w:type="dxa"/>
          </w:tcPr>
          <w:p w14:paraId="1C893CDD" w14:textId="77777777" w:rsidR="005E7ED6" w:rsidRPr="00AE43AB" w:rsidRDefault="005E7ED6" w:rsidP="00803F28">
            <w:pPr>
              <w:spacing w:line="120" w:lineRule="exact"/>
              <w:rPr>
                <w:sz w:val="24"/>
                <w:szCs w:val="24"/>
              </w:rPr>
            </w:pPr>
          </w:p>
          <w:p w14:paraId="57F09B83"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IDP or Saturday School will be assigned at the administrators discretion</w:t>
            </w:r>
          </w:p>
          <w:p w14:paraId="448AD764"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tc>
      </w:tr>
      <w:tr w:rsidR="005E7ED6" w:rsidRPr="00AE43AB" w14:paraId="220607B6" w14:textId="77777777" w:rsidTr="007A5399">
        <w:trPr>
          <w:trHeight w:val="784"/>
        </w:trPr>
        <w:tc>
          <w:tcPr>
            <w:tcW w:w="3533" w:type="dxa"/>
          </w:tcPr>
          <w:p w14:paraId="51E84253" w14:textId="77777777" w:rsidR="005E7ED6" w:rsidRPr="00AE43AB" w:rsidRDefault="005E7ED6" w:rsidP="005E7ED6">
            <w:pPr>
              <w:spacing w:line="120" w:lineRule="exact"/>
              <w:rPr>
                <w:sz w:val="24"/>
                <w:szCs w:val="24"/>
              </w:rPr>
            </w:pPr>
          </w:p>
          <w:p w14:paraId="564552D3"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b/>
                <w:sz w:val="24"/>
                <w:szCs w:val="24"/>
              </w:rPr>
              <w:t>Disruptive / Uncooperative Behavior:</w:t>
            </w:r>
            <w:r w:rsidRPr="00AE43AB">
              <w:rPr>
                <w:sz w:val="24"/>
                <w:szCs w:val="24"/>
              </w:rPr>
              <w:t xml:space="preserve"> Any behavior which interferes with the school learning climate</w:t>
            </w:r>
          </w:p>
        </w:tc>
        <w:tc>
          <w:tcPr>
            <w:tcW w:w="3010" w:type="dxa"/>
          </w:tcPr>
          <w:p w14:paraId="3C875F57"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Students shall not interfere with the learning process of others.</w:t>
            </w:r>
          </w:p>
        </w:tc>
        <w:tc>
          <w:tcPr>
            <w:tcW w:w="2523" w:type="dxa"/>
          </w:tcPr>
          <w:p w14:paraId="30615BA8"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IDP, Saturday School or OSS will be assigned at the administrators discretion</w:t>
            </w:r>
          </w:p>
        </w:tc>
      </w:tr>
      <w:tr w:rsidR="005E7ED6" w:rsidRPr="00AE43AB" w14:paraId="5E209323" w14:textId="77777777" w:rsidTr="007A5399">
        <w:trPr>
          <w:trHeight w:val="1385"/>
        </w:trPr>
        <w:tc>
          <w:tcPr>
            <w:tcW w:w="3533" w:type="dxa"/>
          </w:tcPr>
          <w:p w14:paraId="5C62962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Profane Language / Deliberate</w:t>
            </w:r>
          </w:p>
          <w:p w14:paraId="4D262EA1"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 xml:space="preserve">Any use of language, verbal or non-verbal, that shows irreverence or is vulgar. </w:t>
            </w:r>
          </w:p>
        </w:tc>
        <w:tc>
          <w:tcPr>
            <w:tcW w:w="3010" w:type="dxa"/>
          </w:tcPr>
          <w:p w14:paraId="4CD7AAA2"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CCHS students shall use acceptable language during school time and at school events.</w:t>
            </w:r>
          </w:p>
        </w:tc>
        <w:tc>
          <w:tcPr>
            <w:tcW w:w="2523" w:type="dxa"/>
          </w:tcPr>
          <w:p w14:paraId="08B9E205"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IDP or Saturday School will be assigned at the administrators discretion</w:t>
            </w:r>
          </w:p>
        </w:tc>
      </w:tr>
      <w:tr w:rsidR="005E7ED6" w:rsidRPr="00AE43AB" w14:paraId="7C17509D" w14:textId="77777777" w:rsidTr="007A5399">
        <w:trPr>
          <w:trHeight w:val="2204"/>
        </w:trPr>
        <w:tc>
          <w:tcPr>
            <w:tcW w:w="3533" w:type="dxa"/>
          </w:tcPr>
          <w:p w14:paraId="22B97DD5" w14:textId="77777777" w:rsidR="009F6061" w:rsidRPr="00897532" w:rsidRDefault="005E7ED6" w:rsidP="009F6061">
            <w:pPr>
              <w:rPr>
                <w:b/>
              </w:rPr>
            </w:pPr>
            <w:r w:rsidRPr="00897532">
              <w:rPr>
                <w:b/>
              </w:rPr>
              <w:t>Misleading Personnel / Cheating:</w:t>
            </w:r>
          </w:p>
          <w:p w14:paraId="411D1F3C" w14:textId="77777777" w:rsidR="005E7ED6" w:rsidRPr="00AE43AB" w:rsidRDefault="005E7ED6" w:rsidP="009F6061">
            <w:pPr>
              <w:rPr>
                <w:sz w:val="24"/>
                <w:szCs w:val="24"/>
              </w:rPr>
            </w:pPr>
            <w:r w:rsidRPr="00AE43AB">
              <w:rPr>
                <w:sz w:val="24"/>
                <w:szCs w:val="24"/>
              </w:rPr>
              <w:t>To deceive, to lead or guide with dishonest intentions, including but not limited to: false notes or phone calls, tampering with tests,  admit slips, permits to leave, or attempting to receive credit for work that is not your own.</w:t>
            </w:r>
          </w:p>
        </w:tc>
        <w:tc>
          <w:tcPr>
            <w:tcW w:w="3010" w:type="dxa"/>
          </w:tcPr>
          <w:p w14:paraId="154405E2" w14:textId="77777777" w:rsidR="005E7ED6" w:rsidRPr="00AE43AB" w:rsidRDefault="005E7ED6" w:rsidP="009F6061">
            <w:pPr>
              <w:rPr>
                <w:sz w:val="24"/>
                <w:szCs w:val="24"/>
              </w:rPr>
            </w:pPr>
            <w:r w:rsidRPr="00AE43AB">
              <w:rPr>
                <w:sz w:val="24"/>
                <w:szCs w:val="24"/>
              </w:rPr>
              <w:t>CCHS students are expected to be honest and truthful.  Students and parents may be required to attend a conference with parties involved</w:t>
            </w:r>
          </w:p>
        </w:tc>
        <w:tc>
          <w:tcPr>
            <w:tcW w:w="2523" w:type="dxa"/>
          </w:tcPr>
          <w:p w14:paraId="6DA274B5" w14:textId="77777777" w:rsidR="005E7ED6" w:rsidRPr="00AE43AB" w:rsidRDefault="005E7ED6" w:rsidP="009F6061">
            <w:pPr>
              <w:rPr>
                <w:sz w:val="24"/>
                <w:szCs w:val="24"/>
              </w:rPr>
            </w:pPr>
            <w:r w:rsidRPr="00AE43AB">
              <w:rPr>
                <w:sz w:val="24"/>
                <w:szCs w:val="24"/>
              </w:rPr>
              <w:t>IDP or Saturday School will be assigned at the administrators discretion</w:t>
            </w:r>
          </w:p>
          <w:p w14:paraId="0C643A25" w14:textId="77777777" w:rsidR="005E7ED6" w:rsidRPr="00AE43AB" w:rsidRDefault="005E7ED6" w:rsidP="009F6061">
            <w:pPr>
              <w:rPr>
                <w:sz w:val="24"/>
                <w:szCs w:val="24"/>
              </w:rPr>
            </w:pPr>
          </w:p>
        </w:tc>
      </w:tr>
      <w:tr w:rsidR="005E7ED6" w:rsidRPr="00AE43AB" w14:paraId="6E180757" w14:textId="77777777" w:rsidTr="007A5399">
        <w:trPr>
          <w:trHeight w:val="2024"/>
        </w:trPr>
        <w:tc>
          <w:tcPr>
            <w:tcW w:w="3533" w:type="dxa"/>
          </w:tcPr>
          <w:p w14:paraId="257C9990" w14:textId="77777777" w:rsidR="005E7ED6" w:rsidRPr="00AE43AB" w:rsidRDefault="005E7ED6" w:rsidP="009F6061">
            <w:pPr>
              <w:rPr>
                <w:b/>
                <w:sz w:val="24"/>
                <w:szCs w:val="24"/>
              </w:rPr>
            </w:pPr>
            <w:r w:rsidRPr="00AE43AB">
              <w:rPr>
                <w:b/>
                <w:sz w:val="24"/>
                <w:szCs w:val="24"/>
              </w:rPr>
              <w:lastRenderedPageBreak/>
              <w:t xml:space="preserve">Missed Detentions: </w:t>
            </w:r>
          </w:p>
          <w:p w14:paraId="381BECF9" w14:textId="77777777" w:rsidR="005E7ED6" w:rsidRPr="00AE43AB" w:rsidRDefault="005E7ED6" w:rsidP="00DB0541">
            <w:r w:rsidRPr="00AE43AB">
              <w:rPr>
                <w:sz w:val="24"/>
                <w:szCs w:val="24"/>
              </w:rPr>
              <w:t>To not go to a scheduled administrative detention without first making arrangements with the Attendance Office or Administrator.</w:t>
            </w:r>
          </w:p>
        </w:tc>
        <w:tc>
          <w:tcPr>
            <w:tcW w:w="3010" w:type="dxa"/>
          </w:tcPr>
          <w:p w14:paraId="225EE71F" w14:textId="77777777" w:rsidR="005E7ED6" w:rsidRPr="00AE43AB" w:rsidRDefault="005E7ED6" w:rsidP="009F6061">
            <w:pPr>
              <w:rPr>
                <w:sz w:val="24"/>
                <w:szCs w:val="24"/>
              </w:rPr>
            </w:pPr>
            <w:r w:rsidRPr="00AE43AB">
              <w:rPr>
                <w:sz w:val="24"/>
                <w:szCs w:val="24"/>
              </w:rPr>
              <w:t>CCHS students are expected to complete all detentions when scheduled.  If an emergency situation occurs, students should make other arrangements with the Attendance Office or Administrator.</w:t>
            </w:r>
          </w:p>
        </w:tc>
        <w:tc>
          <w:tcPr>
            <w:tcW w:w="2523" w:type="dxa"/>
          </w:tcPr>
          <w:p w14:paraId="2DD561DC" w14:textId="77777777" w:rsidR="005E7ED6" w:rsidRPr="00AE43AB" w:rsidRDefault="00AB468D" w:rsidP="009F6061">
            <w:pPr>
              <w:rPr>
                <w:sz w:val="24"/>
                <w:szCs w:val="24"/>
              </w:rPr>
            </w:pPr>
            <w:r>
              <w:rPr>
                <w:sz w:val="24"/>
                <w:szCs w:val="24"/>
              </w:rPr>
              <w:t>IDP</w:t>
            </w:r>
            <w:r w:rsidR="005E7ED6" w:rsidRPr="00AE43AB">
              <w:rPr>
                <w:sz w:val="24"/>
                <w:szCs w:val="24"/>
              </w:rPr>
              <w:t xml:space="preserve"> or Saturday School will be assigned at the </w:t>
            </w:r>
            <w:proofErr w:type="gramStart"/>
            <w:r w:rsidR="005E7ED6" w:rsidRPr="00AE43AB">
              <w:rPr>
                <w:sz w:val="24"/>
                <w:szCs w:val="24"/>
              </w:rPr>
              <w:t>administrators</w:t>
            </w:r>
            <w:proofErr w:type="gramEnd"/>
            <w:r w:rsidR="005E7ED6" w:rsidRPr="00AE43AB">
              <w:rPr>
                <w:sz w:val="24"/>
                <w:szCs w:val="24"/>
              </w:rPr>
              <w:t xml:space="preserve"> discretion</w:t>
            </w:r>
            <w:r w:rsidR="00673AF0" w:rsidRPr="00AE43AB">
              <w:rPr>
                <w:sz w:val="24"/>
                <w:szCs w:val="24"/>
              </w:rPr>
              <w:t>.</w:t>
            </w:r>
          </w:p>
        </w:tc>
      </w:tr>
      <w:tr w:rsidR="005E7ED6" w:rsidRPr="00AE43AB" w14:paraId="7514715D" w14:textId="77777777" w:rsidTr="007A5399">
        <w:trPr>
          <w:trHeight w:val="1754"/>
        </w:trPr>
        <w:tc>
          <w:tcPr>
            <w:tcW w:w="3533" w:type="dxa"/>
          </w:tcPr>
          <w:p w14:paraId="2ADE8D51" w14:textId="77777777" w:rsidR="005E7ED6" w:rsidRPr="00AE43AB" w:rsidRDefault="005E7ED6" w:rsidP="009F6061">
            <w:pPr>
              <w:rPr>
                <w:b/>
                <w:sz w:val="24"/>
                <w:szCs w:val="24"/>
              </w:rPr>
            </w:pPr>
            <w:r w:rsidRPr="00AE43AB">
              <w:rPr>
                <w:b/>
                <w:sz w:val="24"/>
                <w:szCs w:val="24"/>
              </w:rPr>
              <w:t>Truancy:</w:t>
            </w:r>
          </w:p>
          <w:p w14:paraId="36E027E1" w14:textId="77777777" w:rsidR="005E7ED6" w:rsidRPr="00AE43AB" w:rsidRDefault="005E7ED6" w:rsidP="009F6061">
            <w:pPr>
              <w:rPr>
                <w:sz w:val="24"/>
                <w:szCs w:val="24"/>
              </w:rPr>
            </w:pPr>
            <w:r w:rsidRPr="00AE43AB">
              <w:rPr>
                <w:sz w:val="24"/>
                <w:szCs w:val="24"/>
              </w:rPr>
              <w:t xml:space="preserve">When student is absent without the knowledge of the parent/guardian/school official or if the absence cannot otherwise be excused by the building principal or district attendance officer. </w:t>
            </w:r>
          </w:p>
        </w:tc>
        <w:tc>
          <w:tcPr>
            <w:tcW w:w="3010" w:type="dxa"/>
          </w:tcPr>
          <w:p w14:paraId="5066B934" w14:textId="77777777" w:rsidR="005E7ED6" w:rsidRPr="00AE43AB" w:rsidRDefault="005E7ED6" w:rsidP="009F6061">
            <w:pPr>
              <w:rPr>
                <w:sz w:val="24"/>
                <w:szCs w:val="24"/>
              </w:rPr>
            </w:pPr>
            <w:r w:rsidRPr="00AE43AB">
              <w:rPr>
                <w:sz w:val="24"/>
                <w:szCs w:val="24"/>
              </w:rPr>
              <w:t xml:space="preserve">CCHS students are expected to attend class and abide by the district  attendance policy, regulation 5513R </w:t>
            </w:r>
          </w:p>
        </w:tc>
        <w:tc>
          <w:tcPr>
            <w:tcW w:w="2523" w:type="dxa"/>
          </w:tcPr>
          <w:p w14:paraId="0FDBF143" w14:textId="77777777" w:rsidR="005E7ED6" w:rsidRPr="00AE43AB" w:rsidRDefault="005E7ED6" w:rsidP="009F6061">
            <w:pPr>
              <w:rPr>
                <w:sz w:val="24"/>
                <w:szCs w:val="24"/>
              </w:rPr>
            </w:pPr>
            <w:r w:rsidRPr="00AE43AB">
              <w:rPr>
                <w:sz w:val="24"/>
                <w:szCs w:val="24"/>
              </w:rPr>
              <w:t>IDP or Saturday School will be assigned at the administrators discretion</w:t>
            </w:r>
          </w:p>
          <w:p w14:paraId="03C34400" w14:textId="77777777" w:rsidR="005E7ED6" w:rsidRPr="00AE43AB" w:rsidRDefault="005E7ED6" w:rsidP="009F6061">
            <w:pPr>
              <w:rPr>
                <w:sz w:val="24"/>
                <w:szCs w:val="24"/>
              </w:rPr>
            </w:pPr>
          </w:p>
        </w:tc>
      </w:tr>
    </w:tbl>
    <w:p w14:paraId="2C4DF3EC" w14:textId="77777777" w:rsidR="007A5399" w:rsidRDefault="007A5399" w:rsidP="005E7ED6">
      <w:pPr>
        <w:pStyle w:val="Heading7"/>
        <w:tabs>
          <w:tab w:val="left" w:pos="2160"/>
        </w:tabs>
        <w:rPr>
          <w:rFonts w:ascii="Times New Roman" w:hAnsi="Times New Roman" w:cs="Times New Roman"/>
          <w:color w:val="auto"/>
          <w:sz w:val="24"/>
          <w:szCs w:val="24"/>
        </w:rPr>
      </w:pPr>
    </w:p>
    <w:p w14:paraId="45937761" w14:textId="77777777" w:rsidR="005E7ED6" w:rsidRPr="00AE43AB" w:rsidRDefault="005E7ED6" w:rsidP="005E7ED6">
      <w:pPr>
        <w:pStyle w:val="Heading7"/>
        <w:tabs>
          <w:tab w:val="left" w:pos="2160"/>
        </w:tabs>
        <w:rPr>
          <w:rFonts w:ascii="Times New Roman" w:hAnsi="Times New Roman" w:cs="Times New Roman"/>
          <w:b/>
          <w:color w:val="auto"/>
          <w:sz w:val="24"/>
          <w:szCs w:val="24"/>
        </w:rPr>
      </w:pPr>
      <w:r w:rsidRPr="00AE43AB">
        <w:rPr>
          <w:rFonts w:ascii="Times New Roman" w:hAnsi="Times New Roman" w:cs="Times New Roman"/>
          <w:color w:val="auto"/>
          <w:sz w:val="24"/>
          <w:szCs w:val="24"/>
        </w:rPr>
        <w:t xml:space="preserve">Students may be placed on an Administrative Probation contract due to repeated offenses. </w:t>
      </w:r>
      <w:r w:rsidRPr="00AE43AB">
        <w:rPr>
          <w:rFonts w:ascii="Times New Roman" w:hAnsi="Times New Roman" w:cs="Times New Roman"/>
          <w:b/>
          <w:color w:val="auto"/>
          <w:sz w:val="24"/>
          <w:szCs w:val="24"/>
        </w:rPr>
        <w:t xml:space="preserve">  Disciplinary Plan may be put into effect depending on the situation of each student.</w:t>
      </w:r>
    </w:p>
    <w:p w14:paraId="4557AB7D" w14:textId="77777777" w:rsidR="0075365C" w:rsidRPr="00AE43AB" w:rsidRDefault="00C26780" w:rsidP="00673AF0">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ab/>
      </w:r>
      <w:r w:rsidRPr="00AE43AB">
        <w:rPr>
          <w:b/>
          <w:sz w:val="24"/>
          <w:szCs w:val="24"/>
        </w:rPr>
        <w:tab/>
      </w:r>
      <w:r w:rsidRPr="00AE43AB">
        <w:rPr>
          <w:b/>
          <w:sz w:val="24"/>
          <w:szCs w:val="24"/>
        </w:rPr>
        <w:tab/>
      </w:r>
      <w:r w:rsidRPr="00AE43AB">
        <w:rPr>
          <w:b/>
          <w:sz w:val="24"/>
          <w:szCs w:val="24"/>
        </w:rPr>
        <w:tab/>
      </w:r>
    </w:p>
    <w:p w14:paraId="4F5ABFCA" w14:textId="77777777" w:rsidR="005E7ED6" w:rsidRPr="00AE43AB" w:rsidRDefault="007A5399" w:rsidP="00AE45CA">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r>
        <w:rPr>
          <w:b/>
          <w:sz w:val="24"/>
          <w:szCs w:val="24"/>
        </w:rPr>
        <w:t>M</w:t>
      </w:r>
      <w:r w:rsidR="005E7ED6" w:rsidRPr="00AE43AB">
        <w:rPr>
          <w:b/>
          <w:sz w:val="24"/>
          <w:szCs w:val="24"/>
        </w:rPr>
        <w:t>ajor Infractions</w:t>
      </w:r>
    </w:p>
    <w:p w14:paraId="677C7901" w14:textId="77777777" w:rsidR="00DB0541" w:rsidRPr="00AE43AB" w:rsidRDefault="00DB0541" w:rsidP="00AE45CA">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sz w:val="24"/>
          <w:szCs w:val="24"/>
        </w:rPr>
      </w:pPr>
    </w:p>
    <w:tbl>
      <w:tblPr>
        <w:tblW w:w="9392" w:type="dxa"/>
        <w:jc w:val="center"/>
        <w:tblInd w:w="-265" w:type="dxa"/>
        <w:tblLayout w:type="fixed"/>
        <w:tblCellMar>
          <w:left w:w="120" w:type="dxa"/>
          <w:right w:w="120" w:type="dxa"/>
        </w:tblCellMar>
        <w:tblLook w:val="0000" w:firstRow="0" w:lastRow="0" w:firstColumn="0" w:lastColumn="0" w:noHBand="0" w:noVBand="0"/>
      </w:tblPr>
      <w:tblGrid>
        <w:gridCol w:w="3573"/>
        <w:gridCol w:w="3240"/>
        <w:gridCol w:w="2579"/>
      </w:tblGrid>
      <w:tr w:rsidR="005E7ED6" w:rsidRPr="00AE43AB" w14:paraId="704E5D8A" w14:textId="77777777" w:rsidTr="00673AF0">
        <w:trPr>
          <w:trHeight w:val="343"/>
          <w:jc w:val="center"/>
        </w:trPr>
        <w:tc>
          <w:tcPr>
            <w:tcW w:w="3573" w:type="dxa"/>
            <w:tcBorders>
              <w:top w:val="single" w:sz="15" w:space="0" w:color="000000"/>
              <w:left w:val="single" w:sz="15" w:space="0" w:color="000000"/>
              <w:bottom w:val="single" w:sz="7" w:space="0" w:color="000000"/>
              <w:right w:val="single" w:sz="7" w:space="0" w:color="000000"/>
            </w:tcBorders>
          </w:tcPr>
          <w:p w14:paraId="2D3B064A" w14:textId="77777777" w:rsidR="005E7ED6" w:rsidRPr="00AE43AB" w:rsidRDefault="005E7ED6" w:rsidP="005E7ED6">
            <w:pPr>
              <w:spacing w:line="120" w:lineRule="exact"/>
              <w:jc w:val="center"/>
              <w:rPr>
                <w:sz w:val="24"/>
                <w:szCs w:val="24"/>
              </w:rPr>
            </w:pPr>
          </w:p>
          <w:p w14:paraId="4C6D0013"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b/>
                <w:sz w:val="24"/>
                <w:szCs w:val="24"/>
              </w:rPr>
              <w:t>INFRACTION DEFINITION</w:t>
            </w:r>
          </w:p>
        </w:tc>
        <w:tc>
          <w:tcPr>
            <w:tcW w:w="3240" w:type="dxa"/>
            <w:tcBorders>
              <w:top w:val="single" w:sz="15" w:space="0" w:color="000000"/>
              <w:left w:val="single" w:sz="15" w:space="0" w:color="000000"/>
              <w:bottom w:val="single" w:sz="7" w:space="0" w:color="000000"/>
              <w:right w:val="single" w:sz="7" w:space="0" w:color="000000"/>
            </w:tcBorders>
          </w:tcPr>
          <w:p w14:paraId="0CA8C5C7" w14:textId="77777777" w:rsidR="005E7ED6" w:rsidRPr="00AE43AB" w:rsidRDefault="005E7ED6" w:rsidP="005E7ED6">
            <w:pPr>
              <w:spacing w:line="120" w:lineRule="exact"/>
              <w:jc w:val="center"/>
              <w:rPr>
                <w:sz w:val="24"/>
                <w:szCs w:val="24"/>
              </w:rPr>
            </w:pPr>
          </w:p>
          <w:p w14:paraId="41B813D9"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b/>
                <w:sz w:val="24"/>
                <w:szCs w:val="24"/>
              </w:rPr>
              <w:t>EXPECTED BEHAVIOR</w:t>
            </w:r>
          </w:p>
        </w:tc>
        <w:tc>
          <w:tcPr>
            <w:tcW w:w="2579" w:type="dxa"/>
            <w:tcBorders>
              <w:top w:val="single" w:sz="15" w:space="0" w:color="000000"/>
              <w:left w:val="single" w:sz="15" w:space="0" w:color="000000"/>
              <w:bottom w:val="single" w:sz="7" w:space="0" w:color="000000"/>
              <w:right w:val="single" w:sz="15" w:space="0" w:color="000000"/>
            </w:tcBorders>
          </w:tcPr>
          <w:p w14:paraId="4DDE3A48" w14:textId="77777777" w:rsidR="005E7ED6" w:rsidRPr="00AE43AB" w:rsidRDefault="005E7ED6" w:rsidP="005E7ED6">
            <w:pPr>
              <w:spacing w:line="120" w:lineRule="exact"/>
              <w:jc w:val="center"/>
              <w:rPr>
                <w:sz w:val="24"/>
                <w:szCs w:val="24"/>
              </w:rPr>
            </w:pPr>
          </w:p>
          <w:p w14:paraId="616EBCD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b/>
                <w:sz w:val="24"/>
                <w:szCs w:val="24"/>
              </w:rPr>
              <w:t>CONSEQUENCES</w:t>
            </w:r>
          </w:p>
        </w:tc>
      </w:tr>
      <w:tr w:rsidR="005E7ED6" w:rsidRPr="00AE43AB" w14:paraId="3175A110" w14:textId="77777777" w:rsidTr="00673AF0">
        <w:trPr>
          <w:trHeight w:val="895"/>
          <w:jc w:val="center"/>
        </w:trPr>
        <w:tc>
          <w:tcPr>
            <w:tcW w:w="3573" w:type="dxa"/>
            <w:tcBorders>
              <w:top w:val="single" w:sz="15" w:space="0" w:color="000000"/>
              <w:left w:val="single" w:sz="15" w:space="0" w:color="000000"/>
              <w:bottom w:val="single" w:sz="7" w:space="0" w:color="000000"/>
              <w:right w:val="single" w:sz="7" w:space="0" w:color="000000"/>
            </w:tcBorders>
          </w:tcPr>
          <w:p w14:paraId="09675925" w14:textId="77777777" w:rsidR="005E7ED6" w:rsidRPr="00AE43AB" w:rsidRDefault="005E7ED6" w:rsidP="005E7ED6">
            <w:pPr>
              <w:spacing w:line="120" w:lineRule="exact"/>
              <w:rPr>
                <w:sz w:val="24"/>
                <w:szCs w:val="24"/>
              </w:rPr>
            </w:pPr>
          </w:p>
          <w:p w14:paraId="5CD38408" w14:textId="77777777" w:rsidR="00DB0541"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b/>
                <w:sz w:val="24"/>
                <w:szCs w:val="24"/>
              </w:rPr>
              <w:t>Insubordination:</w:t>
            </w:r>
            <w:r w:rsidRPr="00AE43AB">
              <w:rPr>
                <w:sz w:val="24"/>
                <w:szCs w:val="24"/>
              </w:rPr>
              <w:t xml:space="preserve"> </w:t>
            </w:r>
          </w:p>
          <w:p w14:paraId="397D0B7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Open and/or repeated defiance to authority.</w:t>
            </w:r>
          </w:p>
        </w:tc>
        <w:tc>
          <w:tcPr>
            <w:tcW w:w="3240" w:type="dxa"/>
            <w:tcBorders>
              <w:top w:val="single" w:sz="15" w:space="0" w:color="000000"/>
              <w:left w:val="single" w:sz="15" w:space="0" w:color="000000"/>
              <w:bottom w:val="single" w:sz="7" w:space="0" w:color="000000"/>
              <w:right w:val="single" w:sz="7" w:space="0" w:color="000000"/>
            </w:tcBorders>
          </w:tcPr>
          <w:p w14:paraId="0D2D7E92" w14:textId="77777777" w:rsidR="005E7ED6" w:rsidRPr="00AE43AB" w:rsidRDefault="005E7ED6" w:rsidP="00803F28">
            <w:pPr>
              <w:spacing w:line="120" w:lineRule="exact"/>
              <w:rPr>
                <w:sz w:val="24"/>
                <w:szCs w:val="24"/>
              </w:rPr>
            </w:pPr>
          </w:p>
          <w:p w14:paraId="255D4C35"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Students shall follow directions given by school personnel.  Students and parents may also be requested to attend a conference with parties involved.</w:t>
            </w:r>
          </w:p>
        </w:tc>
        <w:tc>
          <w:tcPr>
            <w:tcW w:w="2579" w:type="dxa"/>
            <w:tcBorders>
              <w:top w:val="single" w:sz="15" w:space="0" w:color="000000"/>
              <w:left w:val="single" w:sz="15" w:space="0" w:color="000000"/>
              <w:bottom w:val="single" w:sz="7" w:space="0" w:color="000000"/>
              <w:right w:val="single" w:sz="15" w:space="0" w:color="000000"/>
            </w:tcBorders>
          </w:tcPr>
          <w:p w14:paraId="07414454" w14:textId="77777777" w:rsidR="005E7ED6" w:rsidRPr="00AE43AB" w:rsidRDefault="005E7ED6" w:rsidP="00803F28">
            <w:pPr>
              <w:spacing w:line="120" w:lineRule="exact"/>
              <w:rPr>
                <w:sz w:val="24"/>
                <w:szCs w:val="24"/>
              </w:rPr>
            </w:pPr>
          </w:p>
          <w:p w14:paraId="6DE71165"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2 days IDP, Saturday School or OSS will be assigned at the administrators discretion</w:t>
            </w:r>
          </w:p>
          <w:p w14:paraId="54934973"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p>
        </w:tc>
      </w:tr>
      <w:tr w:rsidR="005E7ED6" w:rsidRPr="00AE43AB" w14:paraId="3F680713" w14:textId="77777777" w:rsidTr="00673AF0">
        <w:trPr>
          <w:trHeight w:val="1053"/>
          <w:jc w:val="center"/>
        </w:trPr>
        <w:tc>
          <w:tcPr>
            <w:tcW w:w="3573" w:type="dxa"/>
            <w:tcBorders>
              <w:top w:val="single" w:sz="15" w:space="0" w:color="000000"/>
              <w:left w:val="single" w:sz="15" w:space="0" w:color="000000"/>
              <w:bottom w:val="single" w:sz="7" w:space="0" w:color="000000"/>
              <w:right w:val="single" w:sz="7" w:space="0" w:color="000000"/>
            </w:tcBorders>
          </w:tcPr>
          <w:p w14:paraId="08B0A5F4" w14:textId="77777777" w:rsidR="005E7ED6" w:rsidRPr="00AE43AB" w:rsidRDefault="005E7ED6" w:rsidP="005E7ED6">
            <w:pPr>
              <w:spacing w:line="120" w:lineRule="exact"/>
              <w:rPr>
                <w:sz w:val="24"/>
                <w:szCs w:val="24"/>
              </w:rPr>
            </w:pPr>
          </w:p>
          <w:p w14:paraId="7BDB2B86" w14:textId="77777777" w:rsidR="00DB0541"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b/>
                <w:sz w:val="24"/>
                <w:szCs w:val="24"/>
              </w:rPr>
              <w:t>Fighting</w:t>
            </w:r>
            <w:r w:rsidRPr="00AE43AB">
              <w:rPr>
                <w:sz w:val="24"/>
                <w:szCs w:val="24"/>
              </w:rPr>
              <w:t xml:space="preserve">: </w:t>
            </w:r>
          </w:p>
          <w:p w14:paraId="2221A22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Both parties participating in a physical exchange, with intent to harm.</w:t>
            </w:r>
          </w:p>
        </w:tc>
        <w:tc>
          <w:tcPr>
            <w:tcW w:w="3240" w:type="dxa"/>
            <w:tcBorders>
              <w:top w:val="single" w:sz="15" w:space="0" w:color="000000"/>
              <w:left w:val="single" w:sz="15" w:space="0" w:color="000000"/>
              <w:bottom w:val="single" w:sz="7" w:space="0" w:color="000000"/>
              <w:right w:val="single" w:sz="7" w:space="0" w:color="000000"/>
            </w:tcBorders>
          </w:tcPr>
          <w:p w14:paraId="7F557592" w14:textId="77777777" w:rsidR="005E7ED6" w:rsidRPr="00AE43AB" w:rsidRDefault="005E7ED6" w:rsidP="00803F28">
            <w:pPr>
              <w:spacing w:line="120" w:lineRule="exact"/>
              <w:rPr>
                <w:sz w:val="24"/>
                <w:szCs w:val="24"/>
              </w:rPr>
            </w:pPr>
          </w:p>
          <w:p w14:paraId="0C8C5AFA"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Students shall settle differences by non-physical means.  Students and parents may be required to attend a conference with parties involved.  Students may be charged with breach of peace and taken to court.</w:t>
            </w:r>
          </w:p>
        </w:tc>
        <w:tc>
          <w:tcPr>
            <w:tcW w:w="2579" w:type="dxa"/>
            <w:tcBorders>
              <w:top w:val="single" w:sz="15" w:space="0" w:color="000000"/>
              <w:left w:val="single" w:sz="15" w:space="0" w:color="000000"/>
              <w:bottom w:val="single" w:sz="7" w:space="0" w:color="000000"/>
              <w:right w:val="single" w:sz="15" w:space="0" w:color="000000"/>
            </w:tcBorders>
          </w:tcPr>
          <w:p w14:paraId="7F8AE2E3"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E2F15E7"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4 days IDP or OSS will be assigned at the administrators discretion and Police will be contacted</w:t>
            </w:r>
          </w:p>
        </w:tc>
      </w:tr>
      <w:tr w:rsidR="005E7ED6" w:rsidRPr="00AE43AB" w14:paraId="37DB1B48" w14:textId="77777777" w:rsidTr="00673AF0">
        <w:trPr>
          <w:trHeight w:val="1201"/>
          <w:jc w:val="center"/>
        </w:trPr>
        <w:tc>
          <w:tcPr>
            <w:tcW w:w="3573" w:type="dxa"/>
            <w:tcBorders>
              <w:top w:val="single" w:sz="15" w:space="0" w:color="000000"/>
              <w:left w:val="single" w:sz="15" w:space="0" w:color="000000"/>
              <w:bottom w:val="single" w:sz="7" w:space="0" w:color="000000"/>
              <w:right w:val="single" w:sz="7" w:space="0" w:color="000000"/>
            </w:tcBorders>
          </w:tcPr>
          <w:p w14:paraId="14E43AAC" w14:textId="77777777" w:rsidR="005E7ED6" w:rsidRDefault="005E7ED6" w:rsidP="005E7ED6">
            <w:pPr>
              <w:spacing w:line="120" w:lineRule="exact"/>
              <w:rPr>
                <w:sz w:val="24"/>
                <w:szCs w:val="24"/>
              </w:rPr>
            </w:pPr>
          </w:p>
          <w:p w14:paraId="12AB9900" w14:textId="77777777" w:rsidR="00442EFB" w:rsidRPr="00AE43AB" w:rsidRDefault="00442EFB" w:rsidP="005E7ED6">
            <w:pPr>
              <w:spacing w:line="120" w:lineRule="exact"/>
              <w:rPr>
                <w:sz w:val="24"/>
                <w:szCs w:val="24"/>
              </w:rPr>
            </w:pPr>
          </w:p>
          <w:p w14:paraId="5C195789" w14:textId="77777777" w:rsidR="00DB0541"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b/>
                <w:sz w:val="24"/>
                <w:szCs w:val="24"/>
              </w:rPr>
              <w:t>Vandalism</w:t>
            </w:r>
            <w:r w:rsidRPr="00AE43AB">
              <w:rPr>
                <w:sz w:val="24"/>
                <w:szCs w:val="24"/>
              </w:rPr>
              <w:t xml:space="preserve">: </w:t>
            </w:r>
          </w:p>
          <w:p w14:paraId="534007FF"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 xml:space="preserve">Deliberate, mischievous, malicious destruction or damage of PROPERTY. </w:t>
            </w:r>
          </w:p>
        </w:tc>
        <w:tc>
          <w:tcPr>
            <w:tcW w:w="3240" w:type="dxa"/>
            <w:tcBorders>
              <w:top w:val="single" w:sz="15" w:space="0" w:color="000000"/>
              <w:left w:val="single" w:sz="15" w:space="0" w:color="000000"/>
              <w:bottom w:val="single" w:sz="7" w:space="0" w:color="000000"/>
              <w:right w:val="single" w:sz="7" w:space="0" w:color="000000"/>
            </w:tcBorders>
          </w:tcPr>
          <w:p w14:paraId="5A7FAAAF" w14:textId="77777777" w:rsidR="005E7ED6" w:rsidRPr="00AE43AB" w:rsidRDefault="005E7ED6" w:rsidP="00803F28">
            <w:pPr>
              <w:spacing w:line="120" w:lineRule="exact"/>
              <w:rPr>
                <w:sz w:val="24"/>
                <w:szCs w:val="24"/>
              </w:rPr>
            </w:pPr>
          </w:p>
          <w:p w14:paraId="6EC3EEBD"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Students shall respect the property of other students, the staff, guests, the school district, etc.  Students and parents may be required to attend a conference with parties involved.  Restitution will be required.  May also be turned over to the police.</w:t>
            </w:r>
          </w:p>
        </w:tc>
        <w:tc>
          <w:tcPr>
            <w:tcW w:w="2579" w:type="dxa"/>
            <w:tcBorders>
              <w:top w:val="single" w:sz="15" w:space="0" w:color="000000"/>
              <w:left w:val="single" w:sz="15" w:space="0" w:color="000000"/>
              <w:bottom w:val="single" w:sz="7" w:space="0" w:color="000000"/>
              <w:right w:val="single" w:sz="15" w:space="0" w:color="000000"/>
            </w:tcBorders>
          </w:tcPr>
          <w:p w14:paraId="6DAAA977" w14:textId="77777777" w:rsidR="005E7ED6" w:rsidRPr="00AE43AB" w:rsidRDefault="005E7ED6" w:rsidP="00803F28">
            <w:pPr>
              <w:spacing w:line="120" w:lineRule="exact"/>
              <w:rPr>
                <w:sz w:val="24"/>
                <w:szCs w:val="24"/>
              </w:rPr>
            </w:pPr>
          </w:p>
          <w:p w14:paraId="47342E25"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4 days IDP, Saturday School or OSS will be assigned at the administrators discretion and Police will be contacted</w:t>
            </w:r>
          </w:p>
        </w:tc>
      </w:tr>
      <w:tr w:rsidR="005E7ED6" w:rsidRPr="00AE43AB" w14:paraId="6A49EF9C" w14:textId="77777777" w:rsidTr="00673AF0">
        <w:trPr>
          <w:trHeight w:val="1053"/>
          <w:jc w:val="center"/>
        </w:trPr>
        <w:tc>
          <w:tcPr>
            <w:tcW w:w="3573" w:type="dxa"/>
            <w:tcBorders>
              <w:top w:val="single" w:sz="15" w:space="0" w:color="000000"/>
              <w:left w:val="single" w:sz="15" w:space="0" w:color="000000"/>
              <w:bottom w:val="single" w:sz="15" w:space="0" w:color="000000"/>
              <w:right w:val="single" w:sz="7" w:space="0" w:color="000000"/>
            </w:tcBorders>
          </w:tcPr>
          <w:p w14:paraId="6BB26AD3" w14:textId="77777777" w:rsidR="005E7ED6" w:rsidRPr="00AE43AB" w:rsidRDefault="005E7ED6" w:rsidP="005E7ED6">
            <w:pPr>
              <w:spacing w:line="120" w:lineRule="exact"/>
              <w:rPr>
                <w:sz w:val="24"/>
                <w:szCs w:val="24"/>
              </w:rPr>
            </w:pPr>
          </w:p>
          <w:p w14:paraId="36B92068" w14:textId="77777777" w:rsidR="00DB0541"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b/>
                <w:sz w:val="24"/>
                <w:szCs w:val="24"/>
              </w:rPr>
              <w:t>Theft:</w:t>
            </w:r>
          </w:p>
          <w:p w14:paraId="771D0414"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 xml:space="preserve"> Any wrongful taking of property of another person or of the school district.</w:t>
            </w:r>
          </w:p>
        </w:tc>
        <w:tc>
          <w:tcPr>
            <w:tcW w:w="3240" w:type="dxa"/>
            <w:tcBorders>
              <w:top w:val="single" w:sz="15" w:space="0" w:color="000000"/>
              <w:left w:val="single" w:sz="15" w:space="0" w:color="000000"/>
              <w:bottom w:val="single" w:sz="15" w:space="0" w:color="000000"/>
              <w:right w:val="single" w:sz="7" w:space="0" w:color="000000"/>
            </w:tcBorders>
          </w:tcPr>
          <w:p w14:paraId="2F326C5A" w14:textId="77777777" w:rsidR="005E7ED6" w:rsidRPr="00AE43AB" w:rsidRDefault="005E7ED6" w:rsidP="00803F28">
            <w:pPr>
              <w:spacing w:line="120" w:lineRule="exact"/>
              <w:rPr>
                <w:sz w:val="24"/>
                <w:szCs w:val="24"/>
              </w:rPr>
            </w:pPr>
          </w:p>
          <w:p w14:paraId="3C73808D"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Students are expected to respect the real or personal property of the other students, staff, guests and the school.  Students and parents may be required to attend a conference with the parties involved.  Restitution will be required.</w:t>
            </w:r>
          </w:p>
        </w:tc>
        <w:tc>
          <w:tcPr>
            <w:tcW w:w="2579" w:type="dxa"/>
            <w:tcBorders>
              <w:top w:val="single" w:sz="15" w:space="0" w:color="000000"/>
              <w:left w:val="single" w:sz="15" w:space="0" w:color="000000"/>
              <w:bottom w:val="single" w:sz="15" w:space="0" w:color="000000"/>
              <w:right w:val="single" w:sz="15" w:space="0" w:color="000000"/>
            </w:tcBorders>
          </w:tcPr>
          <w:p w14:paraId="3617827B" w14:textId="77777777" w:rsidR="005E7ED6" w:rsidRPr="00AE43AB" w:rsidRDefault="005E7ED6" w:rsidP="00803F28">
            <w:pPr>
              <w:spacing w:line="120" w:lineRule="exact"/>
              <w:rPr>
                <w:sz w:val="24"/>
                <w:szCs w:val="24"/>
              </w:rPr>
            </w:pPr>
          </w:p>
          <w:p w14:paraId="3EF579AE"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4 days IDP, Saturday School or OSS will be assigned at the administrators discretion and Police will be contacted</w:t>
            </w:r>
          </w:p>
        </w:tc>
      </w:tr>
      <w:tr w:rsidR="005E7ED6" w:rsidRPr="00AE43AB" w14:paraId="27E7151B" w14:textId="77777777" w:rsidTr="00673AF0">
        <w:trPr>
          <w:trHeight w:val="1053"/>
          <w:jc w:val="center"/>
        </w:trPr>
        <w:tc>
          <w:tcPr>
            <w:tcW w:w="3573" w:type="dxa"/>
            <w:tcBorders>
              <w:top w:val="single" w:sz="15" w:space="0" w:color="000000"/>
              <w:left w:val="single" w:sz="15" w:space="0" w:color="000000"/>
              <w:bottom w:val="single" w:sz="15" w:space="0" w:color="000000"/>
              <w:right w:val="single" w:sz="7" w:space="0" w:color="000000"/>
            </w:tcBorders>
          </w:tcPr>
          <w:p w14:paraId="317A26FD" w14:textId="77777777" w:rsidR="00DB0541" w:rsidRPr="00AE43AB" w:rsidRDefault="005E7ED6" w:rsidP="009F6061">
            <w:pPr>
              <w:rPr>
                <w:b/>
                <w:sz w:val="24"/>
                <w:szCs w:val="24"/>
              </w:rPr>
            </w:pPr>
            <w:r w:rsidRPr="00AE43AB">
              <w:rPr>
                <w:b/>
                <w:sz w:val="24"/>
                <w:szCs w:val="24"/>
              </w:rPr>
              <w:t xml:space="preserve">Sexual Assault: </w:t>
            </w:r>
          </w:p>
          <w:p w14:paraId="3636804B" w14:textId="77777777" w:rsidR="005E7ED6" w:rsidRPr="00AE43AB" w:rsidRDefault="005E7ED6" w:rsidP="009F6061">
            <w:pPr>
              <w:rPr>
                <w:sz w:val="24"/>
                <w:szCs w:val="24"/>
              </w:rPr>
            </w:pPr>
            <w:r w:rsidRPr="00AE43AB">
              <w:rPr>
                <w:sz w:val="24"/>
                <w:szCs w:val="24"/>
              </w:rPr>
              <w:t>Sexual assault is any activity of a sexual nature that is unwanted or unwelcome, including but not limited to: unwanted touching, pinching patting, and unwanted body contact.</w:t>
            </w:r>
          </w:p>
        </w:tc>
        <w:tc>
          <w:tcPr>
            <w:tcW w:w="3240" w:type="dxa"/>
            <w:tcBorders>
              <w:top w:val="single" w:sz="15" w:space="0" w:color="000000"/>
              <w:left w:val="single" w:sz="15" w:space="0" w:color="000000"/>
              <w:bottom w:val="single" w:sz="15" w:space="0" w:color="000000"/>
              <w:right w:val="single" w:sz="7" w:space="0" w:color="000000"/>
            </w:tcBorders>
          </w:tcPr>
          <w:p w14:paraId="63E4828E" w14:textId="77777777" w:rsidR="005E7ED6" w:rsidRPr="00AE43AB" w:rsidRDefault="005E7ED6" w:rsidP="009F6061">
            <w:pPr>
              <w:rPr>
                <w:sz w:val="24"/>
                <w:szCs w:val="24"/>
              </w:rPr>
            </w:pPr>
            <w:r w:rsidRPr="00AE43AB">
              <w:rPr>
                <w:sz w:val="24"/>
                <w:szCs w:val="24"/>
              </w:rPr>
              <w:t>Students are expected to treat others with respect on school premises or off school premises, at school sponsored activities.  Students and parents may be required to attend a conference with parties involved.  Students may be charged with sexual assault and taken to court.</w:t>
            </w:r>
          </w:p>
        </w:tc>
        <w:tc>
          <w:tcPr>
            <w:tcW w:w="2579" w:type="dxa"/>
            <w:tcBorders>
              <w:top w:val="single" w:sz="15" w:space="0" w:color="000000"/>
              <w:left w:val="single" w:sz="15" w:space="0" w:color="000000"/>
              <w:bottom w:val="single" w:sz="15" w:space="0" w:color="000000"/>
              <w:right w:val="single" w:sz="15" w:space="0" w:color="000000"/>
            </w:tcBorders>
          </w:tcPr>
          <w:p w14:paraId="50715C19" w14:textId="77777777" w:rsidR="005E7ED6" w:rsidRPr="00AE43AB" w:rsidRDefault="005E7ED6" w:rsidP="009F6061">
            <w:pPr>
              <w:rPr>
                <w:sz w:val="24"/>
                <w:szCs w:val="24"/>
              </w:rPr>
            </w:pPr>
            <w:r w:rsidRPr="00AE43AB">
              <w:rPr>
                <w:b/>
                <w:sz w:val="24"/>
                <w:szCs w:val="24"/>
              </w:rPr>
              <w:t>IDP or OSS until school board hearing.  Administration may reclassify the offense to a lesser category depending on specific circumstances</w:t>
            </w:r>
          </w:p>
        </w:tc>
      </w:tr>
      <w:tr w:rsidR="005E7ED6" w:rsidRPr="00AE43AB" w14:paraId="50894748" w14:textId="77777777" w:rsidTr="00673AF0">
        <w:trPr>
          <w:trHeight w:val="1053"/>
          <w:jc w:val="center"/>
        </w:trPr>
        <w:tc>
          <w:tcPr>
            <w:tcW w:w="3573" w:type="dxa"/>
            <w:tcBorders>
              <w:top w:val="single" w:sz="15" w:space="0" w:color="000000"/>
              <w:left w:val="single" w:sz="15" w:space="0" w:color="000000"/>
              <w:bottom w:val="single" w:sz="7" w:space="0" w:color="000000"/>
              <w:right w:val="single" w:sz="7" w:space="0" w:color="000000"/>
            </w:tcBorders>
          </w:tcPr>
          <w:p w14:paraId="67218778" w14:textId="77777777" w:rsidR="005E7ED6" w:rsidRPr="00AE43AB" w:rsidRDefault="005E7ED6" w:rsidP="009F6061">
            <w:pPr>
              <w:rPr>
                <w:sz w:val="24"/>
                <w:szCs w:val="24"/>
              </w:rPr>
            </w:pPr>
            <w:r w:rsidRPr="00AE43AB">
              <w:rPr>
                <w:b/>
                <w:sz w:val="24"/>
                <w:szCs w:val="24"/>
              </w:rPr>
              <w:t>Sexual Misconduct</w:t>
            </w:r>
            <w:r w:rsidRPr="00AE43AB">
              <w:rPr>
                <w:sz w:val="24"/>
                <w:szCs w:val="24"/>
              </w:rPr>
              <w:t>: Any sexually related behavior, which is judged to be clearly detrimental to the education, welfare, safety or morals of other pupils.</w:t>
            </w:r>
          </w:p>
        </w:tc>
        <w:tc>
          <w:tcPr>
            <w:tcW w:w="3240" w:type="dxa"/>
            <w:tcBorders>
              <w:top w:val="single" w:sz="15" w:space="0" w:color="000000"/>
              <w:left w:val="single" w:sz="15" w:space="0" w:color="000000"/>
              <w:bottom w:val="single" w:sz="7" w:space="0" w:color="000000"/>
              <w:right w:val="single" w:sz="7" w:space="0" w:color="000000"/>
            </w:tcBorders>
          </w:tcPr>
          <w:p w14:paraId="0C56FE8F" w14:textId="77777777" w:rsidR="005E7ED6" w:rsidRPr="00AE43AB" w:rsidRDefault="005E7ED6" w:rsidP="009F6061">
            <w:pPr>
              <w:rPr>
                <w:sz w:val="24"/>
                <w:szCs w:val="24"/>
              </w:rPr>
            </w:pPr>
            <w:r w:rsidRPr="00AE43AB">
              <w:rPr>
                <w:sz w:val="24"/>
                <w:szCs w:val="24"/>
              </w:rPr>
              <w:t>Students will not engage in sexually related behaviors while on school property or under the supervision of any school personnel.  This rule applies to curricular as well as extracurricular activities.  This rule applies to school sponsored events anywhere, as well as school sponsored travel to and from such events.</w:t>
            </w:r>
          </w:p>
        </w:tc>
        <w:tc>
          <w:tcPr>
            <w:tcW w:w="2579" w:type="dxa"/>
            <w:tcBorders>
              <w:top w:val="single" w:sz="15" w:space="0" w:color="000000"/>
              <w:left w:val="single" w:sz="15" w:space="0" w:color="000000"/>
              <w:bottom w:val="single" w:sz="7" w:space="0" w:color="000000"/>
              <w:right w:val="single" w:sz="15" w:space="0" w:color="000000"/>
            </w:tcBorders>
          </w:tcPr>
          <w:p w14:paraId="00706003" w14:textId="77777777" w:rsidR="009F6061" w:rsidRPr="00AE43AB" w:rsidRDefault="009F6061" w:rsidP="009F6061">
            <w:pPr>
              <w:rPr>
                <w:b/>
                <w:sz w:val="24"/>
                <w:szCs w:val="24"/>
              </w:rPr>
            </w:pPr>
          </w:p>
          <w:p w14:paraId="721FFF12" w14:textId="77777777" w:rsidR="005E7ED6" w:rsidRPr="00AE43AB" w:rsidRDefault="005E7ED6" w:rsidP="009F6061">
            <w:pPr>
              <w:rPr>
                <w:sz w:val="24"/>
                <w:szCs w:val="24"/>
              </w:rPr>
            </w:pPr>
            <w:r w:rsidRPr="00AE43AB">
              <w:rPr>
                <w:b/>
                <w:sz w:val="24"/>
                <w:szCs w:val="24"/>
              </w:rPr>
              <w:t xml:space="preserve">IDP </w:t>
            </w:r>
            <w:r w:rsidRPr="00AE43AB">
              <w:rPr>
                <w:sz w:val="24"/>
                <w:szCs w:val="24"/>
              </w:rPr>
              <w:t xml:space="preserve">or </w:t>
            </w:r>
            <w:r w:rsidRPr="00AE43AB">
              <w:rPr>
                <w:b/>
                <w:sz w:val="24"/>
                <w:szCs w:val="24"/>
              </w:rPr>
              <w:t>OSS</w:t>
            </w:r>
            <w:r w:rsidRPr="00AE43AB">
              <w:rPr>
                <w:sz w:val="24"/>
                <w:szCs w:val="24"/>
              </w:rPr>
              <w:t xml:space="preserve"> until School Board Hearing.  Administration may reclassify the offense to a lesser category depending on specific circumstances</w:t>
            </w:r>
          </w:p>
        </w:tc>
      </w:tr>
    </w:tbl>
    <w:p w14:paraId="3D807032" w14:textId="77777777" w:rsidR="0075365C" w:rsidRPr="00AE43AB" w:rsidRDefault="0075365C" w:rsidP="0075365C">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035CFC3E" w14:textId="77777777" w:rsidR="0075365C" w:rsidRPr="00AE43AB" w:rsidRDefault="0075365C"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21459457" w14:textId="77777777" w:rsidR="00673AF0" w:rsidRPr="00AE43AB" w:rsidRDefault="00673AF0"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0558A1D4" w14:textId="77777777" w:rsidR="00DB79D5" w:rsidRDefault="00DB79D5"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3444FBC9" w14:textId="77777777" w:rsidR="00DB79D5" w:rsidRDefault="00DB79D5"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557C2995" w14:textId="77777777" w:rsidR="00D3480A" w:rsidRDefault="00D3480A"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1754119F"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r w:rsidRPr="00AE43AB">
        <w:rPr>
          <w:b/>
          <w:sz w:val="24"/>
          <w:szCs w:val="24"/>
        </w:rPr>
        <w:t>Board Action</w:t>
      </w:r>
    </w:p>
    <w:p w14:paraId="0F34C819" w14:textId="77777777" w:rsidR="00DB0541" w:rsidRPr="00AE43AB" w:rsidRDefault="00DB0541"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sz w:val="24"/>
          <w:szCs w:val="24"/>
        </w:rPr>
      </w:pPr>
    </w:p>
    <w:tbl>
      <w:tblPr>
        <w:tblW w:w="9041" w:type="dxa"/>
        <w:jc w:val="center"/>
        <w:tblInd w:w="-492" w:type="dxa"/>
        <w:tblLayout w:type="fixed"/>
        <w:tblCellMar>
          <w:left w:w="120" w:type="dxa"/>
          <w:right w:w="120" w:type="dxa"/>
        </w:tblCellMar>
        <w:tblLook w:val="0000" w:firstRow="0" w:lastRow="0" w:firstColumn="0" w:lastColumn="0" w:noHBand="0" w:noVBand="0"/>
      </w:tblPr>
      <w:tblGrid>
        <w:gridCol w:w="3308"/>
        <w:gridCol w:w="3060"/>
        <w:gridCol w:w="2673"/>
      </w:tblGrid>
      <w:tr w:rsidR="005E7ED6" w:rsidRPr="00AE43AB" w14:paraId="7984B006" w14:textId="77777777" w:rsidTr="00673AF0">
        <w:trPr>
          <w:trHeight w:val="323"/>
          <w:jc w:val="center"/>
        </w:trPr>
        <w:tc>
          <w:tcPr>
            <w:tcW w:w="3308" w:type="dxa"/>
            <w:tcBorders>
              <w:top w:val="single" w:sz="15" w:space="0" w:color="000000"/>
              <w:left w:val="single" w:sz="15" w:space="0" w:color="000000"/>
              <w:bottom w:val="single" w:sz="7" w:space="0" w:color="000000"/>
              <w:right w:val="single" w:sz="7" w:space="0" w:color="000000"/>
            </w:tcBorders>
          </w:tcPr>
          <w:p w14:paraId="76ED178F"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b/>
                <w:sz w:val="24"/>
                <w:szCs w:val="24"/>
              </w:rPr>
              <w:t>INFRACTION DEFINITION</w:t>
            </w:r>
          </w:p>
        </w:tc>
        <w:tc>
          <w:tcPr>
            <w:tcW w:w="3060" w:type="dxa"/>
            <w:tcBorders>
              <w:top w:val="single" w:sz="15" w:space="0" w:color="000000"/>
              <w:left w:val="single" w:sz="15" w:space="0" w:color="000000"/>
              <w:bottom w:val="single" w:sz="7" w:space="0" w:color="000000"/>
              <w:right w:val="single" w:sz="7" w:space="0" w:color="000000"/>
            </w:tcBorders>
          </w:tcPr>
          <w:p w14:paraId="00ADB6CC"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b/>
                <w:sz w:val="24"/>
                <w:szCs w:val="24"/>
              </w:rPr>
              <w:t>EXPECTED BEHAVIOR</w:t>
            </w:r>
          </w:p>
        </w:tc>
        <w:tc>
          <w:tcPr>
            <w:tcW w:w="2673" w:type="dxa"/>
            <w:tcBorders>
              <w:top w:val="single" w:sz="15" w:space="0" w:color="000000"/>
              <w:left w:val="single" w:sz="15" w:space="0" w:color="000000"/>
              <w:bottom w:val="single" w:sz="7" w:space="0" w:color="000000"/>
              <w:right w:val="single" w:sz="15" w:space="0" w:color="000000"/>
            </w:tcBorders>
          </w:tcPr>
          <w:p w14:paraId="234A6EA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b/>
                <w:sz w:val="24"/>
                <w:szCs w:val="24"/>
              </w:rPr>
              <w:t>CONSEQUENCES</w:t>
            </w:r>
          </w:p>
        </w:tc>
      </w:tr>
      <w:tr w:rsidR="005E7ED6" w:rsidRPr="00AE43AB" w14:paraId="2B1D92DC" w14:textId="77777777" w:rsidTr="00673AF0">
        <w:trPr>
          <w:trHeight w:val="754"/>
          <w:jc w:val="center"/>
        </w:trPr>
        <w:tc>
          <w:tcPr>
            <w:tcW w:w="3308" w:type="dxa"/>
            <w:tcBorders>
              <w:top w:val="single" w:sz="15" w:space="0" w:color="000000"/>
              <w:left w:val="single" w:sz="15" w:space="0" w:color="000000"/>
              <w:bottom w:val="single" w:sz="7" w:space="0" w:color="000000"/>
              <w:right w:val="single" w:sz="7" w:space="0" w:color="000000"/>
            </w:tcBorders>
          </w:tcPr>
          <w:p w14:paraId="7261BEF7" w14:textId="77777777" w:rsidR="005E7ED6" w:rsidRPr="00AE43AB" w:rsidRDefault="005E7ED6" w:rsidP="009F6061">
            <w:pPr>
              <w:rPr>
                <w:sz w:val="24"/>
                <w:szCs w:val="24"/>
              </w:rPr>
            </w:pPr>
            <w:r w:rsidRPr="00AE43AB">
              <w:rPr>
                <w:b/>
                <w:sz w:val="24"/>
                <w:szCs w:val="24"/>
              </w:rPr>
              <w:t>Continued and Willful Disobedience:</w:t>
            </w:r>
            <w:r w:rsidRPr="00AE43AB">
              <w:rPr>
                <w:sz w:val="24"/>
                <w:szCs w:val="24"/>
              </w:rPr>
              <w:t xml:space="preserve"> Deliberately failing to obey rules and/or instructions of staff.</w:t>
            </w:r>
          </w:p>
        </w:tc>
        <w:tc>
          <w:tcPr>
            <w:tcW w:w="3060" w:type="dxa"/>
            <w:tcBorders>
              <w:top w:val="single" w:sz="15" w:space="0" w:color="000000"/>
              <w:left w:val="single" w:sz="15" w:space="0" w:color="000000"/>
              <w:bottom w:val="single" w:sz="7" w:space="0" w:color="000000"/>
              <w:right w:val="single" w:sz="7" w:space="0" w:color="000000"/>
            </w:tcBorders>
          </w:tcPr>
          <w:p w14:paraId="2AE7F7CD" w14:textId="77777777" w:rsidR="005E7ED6" w:rsidRPr="00AE43AB" w:rsidRDefault="005E7ED6" w:rsidP="009F6061">
            <w:pPr>
              <w:rPr>
                <w:sz w:val="24"/>
                <w:szCs w:val="24"/>
              </w:rPr>
            </w:pPr>
            <w:r w:rsidRPr="00AE43AB">
              <w:rPr>
                <w:sz w:val="24"/>
                <w:szCs w:val="24"/>
              </w:rPr>
              <w:t>Students shall follow the rules and instructions set upon them by staff and administrators.</w:t>
            </w:r>
          </w:p>
        </w:tc>
        <w:tc>
          <w:tcPr>
            <w:tcW w:w="2673" w:type="dxa"/>
            <w:tcBorders>
              <w:top w:val="single" w:sz="15" w:space="0" w:color="000000"/>
              <w:left w:val="single" w:sz="15" w:space="0" w:color="000000"/>
              <w:bottom w:val="single" w:sz="7" w:space="0" w:color="000000"/>
              <w:right w:val="single" w:sz="15" w:space="0" w:color="000000"/>
            </w:tcBorders>
          </w:tcPr>
          <w:p w14:paraId="201A46DF" w14:textId="77777777" w:rsidR="005E7ED6" w:rsidRPr="00AE43AB" w:rsidRDefault="005E7ED6" w:rsidP="00803F28">
            <w:pPr>
              <w:rPr>
                <w:sz w:val="24"/>
                <w:szCs w:val="24"/>
              </w:rPr>
            </w:pPr>
            <w:r w:rsidRPr="00AE43AB">
              <w:rPr>
                <w:sz w:val="24"/>
                <w:szCs w:val="24"/>
              </w:rPr>
              <w:t>IDP or OSS until School Board Hearing at the Administration's discretion.</w:t>
            </w:r>
          </w:p>
        </w:tc>
      </w:tr>
      <w:tr w:rsidR="005E7ED6" w:rsidRPr="00AE43AB" w14:paraId="3ECD07C7" w14:textId="77777777" w:rsidTr="00673AF0">
        <w:trPr>
          <w:trHeight w:val="1138"/>
          <w:jc w:val="center"/>
        </w:trPr>
        <w:tc>
          <w:tcPr>
            <w:tcW w:w="3308" w:type="dxa"/>
            <w:tcBorders>
              <w:top w:val="single" w:sz="15" w:space="0" w:color="000000"/>
              <w:left w:val="single" w:sz="15" w:space="0" w:color="000000"/>
              <w:bottom w:val="single" w:sz="7" w:space="0" w:color="000000"/>
              <w:right w:val="single" w:sz="7" w:space="0" w:color="000000"/>
            </w:tcBorders>
          </w:tcPr>
          <w:p w14:paraId="2897BE17" w14:textId="77777777" w:rsidR="00DB0541" w:rsidRPr="00AE43AB" w:rsidRDefault="005E7ED6" w:rsidP="009F6061">
            <w:pPr>
              <w:rPr>
                <w:sz w:val="24"/>
                <w:szCs w:val="24"/>
              </w:rPr>
            </w:pPr>
            <w:r w:rsidRPr="00AE43AB">
              <w:rPr>
                <w:b/>
                <w:sz w:val="24"/>
                <w:szCs w:val="24"/>
              </w:rPr>
              <w:t>Threatening the Safety or Intending to Harm Others:</w:t>
            </w:r>
            <w:r w:rsidRPr="00AE43AB">
              <w:rPr>
                <w:sz w:val="24"/>
                <w:szCs w:val="24"/>
              </w:rPr>
              <w:t xml:space="preserve"> </w:t>
            </w:r>
          </w:p>
          <w:p w14:paraId="60644CB9" w14:textId="77777777" w:rsidR="005E7ED6" w:rsidRPr="00AE43AB" w:rsidRDefault="005E7ED6" w:rsidP="009F6061">
            <w:pPr>
              <w:rPr>
                <w:sz w:val="24"/>
                <w:szCs w:val="24"/>
              </w:rPr>
            </w:pPr>
            <w:r w:rsidRPr="00AE43AB">
              <w:rPr>
                <w:sz w:val="24"/>
                <w:szCs w:val="24"/>
              </w:rPr>
              <w:t xml:space="preserve">Any behavior which is clearly detrimental to the education, welfare, safety of others.  </w:t>
            </w:r>
          </w:p>
        </w:tc>
        <w:tc>
          <w:tcPr>
            <w:tcW w:w="3060" w:type="dxa"/>
            <w:tcBorders>
              <w:top w:val="single" w:sz="15" w:space="0" w:color="000000"/>
              <w:left w:val="single" w:sz="15" w:space="0" w:color="000000"/>
              <w:bottom w:val="single" w:sz="7" w:space="0" w:color="000000"/>
              <w:right w:val="single" w:sz="7" w:space="0" w:color="000000"/>
            </w:tcBorders>
          </w:tcPr>
          <w:p w14:paraId="02E04348" w14:textId="77777777" w:rsidR="005E7ED6" w:rsidRPr="000D0A3D" w:rsidRDefault="005E7ED6" w:rsidP="009F6061">
            <w:pPr>
              <w:rPr>
                <w:sz w:val="22"/>
                <w:szCs w:val="22"/>
              </w:rPr>
            </w:pPr>
            <w:r w:rsidRPr="000D0A3D">
              <w:rPr>
                <w:sz w:val="22"/>
                <w:szCs w:val="22"/>
              </w:rPr>
              <w:t>Students will respect each person's right to a safe, secure learning environment free from danger, injury, and damage. Students will give others freedom from danger, injury, or damage.</w:t>
            </w:r>
          </w:p>
        </w:tc>
        <w:tc>
          <w:tcPr>
            <w:tcW w:w="2673" w:type="dxa"/>
            <w:tcBorders>
              <w:top w:val="single" w:sz="15" w:space="0" w:color="000000"/>
              <w:left w:val="single" w:sz="15" w:space="0" w:color="000000"/>
              <w:bottom w:val="single" w:sz="7" w:space="0" w:color="000000"/>
              <w:right w:val="single" w:sz="15" w:space="0" w:color="000000"/>
            </w:tcBorders>
          </w:tcPr>
          <w:p w14:paraId="7081CE1C" w14:textId="77777777" w:rsidR="005E7ED6" w:rsidRPr="00AE43AB" w:rsidRDefault="005E7ED6" w:rsidP="00803F28">
            <w:pPr>
              <w:rPr>
                <w:sz w:val="24"/>
                <w:szCs w:val="24"/>
              </w:rPr>
            </w:pPr>
            <w:r w:rsidRPr="00AE43AB">
              <w:rPr>
                <w:sz w:val="24"/>
                <w:szCs w:val="24"/>
              </w:rPr>
              <w:t>IDP or OSS until School Board Hearing at the Administration's discretion and Police contact.</w:t>
            </w:r>
          </w:p>
        </w:tc>
      </w:tr>
      <w:tr w:rsidR="005E7ED6" w:rsidRPr="00AE43AB" w14:paraId="17BC8551" w14:textId="77777777" w:rsidTr="00673AF0">
        <w:trPr>
          <w:trHeight w:val="1123"/>
          <w:jc w:val="center"/>
        </w:trPr>
        <w:tc>
          <w:tcPr>
            <w:tcW w:w="3308" w:type="dxa"/>
            <w:tcBorders>
              <w:top w:val="single" w:sz="15" w:space="0" w:color="000000"/>
              <w:left w:val="single" w:sz="15" w:space="0" w:color="000000"/>
              <w:bottom w:val="single" w:sz="7" w:space="0" w:color="000000"/>
              <w:right w:val="single" w:sz="7" w:space="0" w:color="000000"/>
            </w:tcBorders>
          </w:tcPr>
          <w:p w14:paraId="5AB03495" w14:textId="77777777" w:rsidR="005E7ED6" w:rsidRPr="00AE43AB" w:rsidRDefault="005E7ED6" w:rsidP="005E7ED6">
            <w:pPr>
              <w:spacing w:line="120" w:lineRule="exact"/>
              <w:rPr>
                <w:sz w:val="24"/>
                <w:szCs w:val="24"/>
              </w:rPr>
            </w:pPr>
          </w:p>
          <w:p w14:paraId="34DE296C"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b/>
                <w:sz w:val="24"/>
                <w:szCs w:val="24"/>
              </w:rPr>
              <w:t>Possession of Weapons:</w:t>
            </w:r>
            <w:r w:rsidRPr="00AE43AB">
              <w:rPr>
                <w:sz w:val="24"/>
                <w:szCs w:val="24"/>
              </w:rPr>
              <w:t xml:space="preserve"> Knowledge of or possessing any weapon, instrument, or device, such as guns, knives, etc., which may be considered a threat to the safety of others.</w:t>
            </w:r>
          </w:p>
        </w:tc>
        <w:tc>
          <w:tcPr>
            <w:tcW w:w="3060" w:type="dxa"/>
            <w:tcBorders>
              <w:top w:val="single" w:sz="15" w:space="0" w:color="000000"/>
              <w:left w:val="single" w:sz="15" w:space="0" w:color="000000"/>
              <w:bottom w:val="single" w:sz="7" w:space="0" w:color="000000"/>
              <w:right w:val="single" w:sz="7" w:space="0" w:color="000000"/>
            </w:tcBorders>
          </w:tcPr>
          <w:p w14:paraId="49E7E049" w14:textId="77777777" w:rsidR="005E7ED6" w:rsidRPr="00AE43AB" w:rsidRDefault="005E7ED6" w:rsidP="005E7ED6">
            <w:pPr>
              <w:spacing w:line="120" w:lineRule="exact"/>
              <w:jc w:val="center"/>
              <w:rPr>
                <w:sz w:val="24"/>
                <w:szCs w:val="24"/>
              </w:rPr>
            </w:pPr>
          </w:p>
          <w:p w14:paraId="5F94385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sz w:val="24"/>
                <w:szCs w:val="24"/>
              </w:rPr>
              <w:t>Students shall not be in possession of any firearm, weapon, or device which may be considered a weapon.</w:t>
            </w:r>
          </w:p>
        </w:tc>
        <w:tc>
          <w:tcPr>
            <w:tcW w:w="2673" w:type="dxa"/>
            <w:tcBorders>
              <w:top w:val="single" w:sz="15" w:space="0" w:color="000000"/>
              <w:left w:val="single" w:sz="15" w:space="0" w:color="000000"/>
              <w:bottom w:val="single" w:sz="7" w:space="0" w:color="000000"/>
              <w:right w:val="single" w:sz="15" w:space="0" w:color="000000"/>
            </w:tcBorders>
          </w:tcPr>
          <w:p w14:paraId="544364E9" w14:textId="77777777" w:rsidR="005E7ED6" w:rsidRPr="00AE43AB" w:rsidRDefault="005E7ED6" w:rsidP="00803F28">
            <w:pPr>
              <w:spacing w:line="120" w:lineRule="exact"/>
              <w:rPr>
                <w:sz w:val="24"/>
                <w:szCs w:val="24"/>
              </w:rPr>
            </w:pPr>
          </w:p>
          <w:p w14:paraId="388314AA"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IDP or OSS until School Board Hearing and Police contact.</w:t>
            </w:r>
          </w:p>
        </w:tc>
      </w:tr>
      <w:tr w:rsidR="005E7ED6" w:rsidRPr="00AE43AB" w14:paraId="7E352CF9" w14:textId="77777777" w:rsidTr="00673AF0">
        <w:trPr>
          <w:trHeight w:val="953"/>
          <w:jc w:val="center"/>
        </w:trPr>
        <w:tc>
          <w:tcPr>
            <w:tcW w:w="3308" w:type="dxa"/>
            <w:tcBorders>
              <w:top w:val="single" w:sz="15" w:space="0" w:color="000000"/>
              <w:left w:val="single" w:sz="15" w:space="0" w:color="000000"/>
              <w:bottom w:val="single" w:sz="7" w:space="0" w:color="000000"/>
              <w:right w:val="single" w:sz="7" w:space="0" w:color="000000"/>
            </w:tcBorders>
          </w:tcPr>
          <w:p w14:paraId="365339CF" w14:textId="77777777" w:rsidR="005E7ED6" w:rsidRPr="00AE43AB" w:rsidRDefault="005E7ED6" w:rsidP="005E7ED6">
            <w:pPr>
              <w:spacing w:line="120" w:lineRule="exact"/>
              <w:rPr>
                <w:sz w:val="24"/>
                <w:szCs w:val="24"/>
              </w:rPr>
            </w:pPr>
          </w:p>
          <w:p w14:paraId="31DD9BAF" w14:textId="77777777" w:rsidR="00DB0541"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b/>
                <w:sz w:val="24"/>
                <w:szCs w:val="24"/>
              </w:rPr>
              <w:t xml:space="preserve">Willful destruction or defacing school property: </w:t>
            </w:r>
          </w:p>
          <w:p w14:paraId="1DAA481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Students shall not deface or destroy any school property.</w:t>
            </w:r>
          </w:p>
        </w:tc>
        <w:tc>
          <w:tcPr>
            <w:tcW w:w="3060" w:type="dxa"/>
            <w:tcBorders>
              <w:top w:val="single" w:sz="15" w:space="0" w:color="000000"/>
              <w:left w:val="single" w:sz="15" w:space="0" w:color="000000"/>
              <w:bottom w:val="single" w:sz="7" w:space="0" w:color="000000"/>
              <w:right w:val="single" w:sz="7" w:space="0" w:color="000000"/>
            </w:tcBorders>
          </w:tcPr>
          <w:p w14:paraId="289D5B93" w14:textId="77777777" w:rsidR="005E7ED6" w:rsidRPr="00AE43AB" w:rsidRDefault="005E7ED6" w:rsidP="005E7ED6">
            <w:pPr>
              <w:spacing w:line="120" w:lineRule="exact"/>
              <w:jc w:val="center"/>
              <w:rPr>
                <w:sz w:val="24"/>
                <w:szCs w:val="24"/>
              </w:rPr>
            </w:pPr>
          </w:p>
          <w:p w14:paraId="37CEE47A"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sz w:val="24"/>
                <w:szCs w:val="24"/>
              </w:rPr>
              <w:t>Students should take pride in their school and keep it looking nice.</w:t>
            </w:r>
          </w:p>
        </w:tc>
        <w:tc>
          <w:tcPr>
            <w:tcW w:w="2673" w:type="dxa"/>
            <w:tcBorders>
              <w:top w:val="single" w:sz="15" w:space="0" w:color="000000"/>
              <w:left w:val="single" w:sz="15" w:space="0" w:color="000000"/>
              <w:bottom w:val="single" w:sz="7" w:space="0" w:color="000000"/>
              <w:right w:val="single" w:sz="15" w:space="0" w:color="000000"/>
            </w:tcBorders>
          </w:tcPr>
          <w:p w14:paraId="17200081" w14:textId="77777777" w:rsidR="005E7ED6" w:rsidRPr="00AE43AB" w:rsidRDefault="005E7ED6" w:rsidP="00803F28">
            <w:pPr>
              <w:spacing w:line="120" w:lineRule="exact"/>
              <w:rPr>
                <w:sz w:val="24"/>
                <w:szCs w:val="24"/>
              </w:rPr>
            </w:pPr>
          </w:p>
          <w:p w14:paraId="41C002B8"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IDP or OSS until School Board Hearing at the Administration's discretion and Police contact.</w:t>
            </w:r>
          </w:p>
        </w:tc>
      </w:tr>
      <w:tr w:rsidR="005E7ED6" w:rsidRPr="00AE43AB" w14:paraId="19F40802" w14:textId="77777777" w:rsidTr="00673AF0">
        <w:trPr>
          <w:trHeight w:val="1123"/>
          <w:jc w:val="center"/>
        </w:trPr>
        <w:tc>
          <w:tcPr>
            <w:tcW w:w="3308" w:type="dxa"/>
            <w:tcBorders>
              <w:top w:val="single" w:sz="15" w:space="0" w:color="000000"/>
              <w:left w:val="single" w:sz="15" w:space="0" w:color="000000"/>
              <w:bottom w:val="single" w:sz="7" w:space="0" w:color="000000"/>
              <w:right w:val="single" w:sz="7" w:space="0" w:color="000000"/>
            </w:tcBorders>
          </w:tcPr>
          <w:p w14:paraId="590B4E62" w14:textId="77777777" w:rsidR="005E7ED6" w:rsidRPr="00AE43AB" w:rsidRDefault="005E7ED6" w:rsidP="005E7ED6">
            <w:pPr>
              <w:spacing w:line="120" w:lineRule="exact"/>
              <w:rPr>
                <w:sz w:val="24"/>
                <w:szCs w:val="24"/>
              </w:rPr>
            </w:pPr>
          </w:p>
          <w:p w14:paraId="21CADE3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b/>
                <w:sz w:val="24"/>
                <w:szCs w:val="24"/>
              </w:rPr>
              <w:t>Any behavior which in the judgment of the local Board of Trustees is clearly detrimental to the education welfare, safety, or morals of other pupils.</w:t>
            </w:r>
          </w:p>
        </w:tc>
        <w:tc>
          <w:tcPr>
            <w:tcW w:w="3060" w:type="dxa"/>
            <w:tcBorders>
              <w:top w:val="single" w:sz="15" w:space="0" w:color="000000"/>
              <w:left w:val="single" w:sz="15" w:space="0" w:color="000000"/>
              <w:bottom w:val="single" w:sz="7" w:space="0" w:color="000000"/>
              <w:right w:val="single" w:sz="7" w:space="0" w:color="000000"/>
            </w:tcBorders>
          </w:tcPr>
          <w:p w14:paraId="7EBCC5CA" w14:textId="77777777" w:rsidR="005E7ED6" w:rsidRPr="00AE43AB" w:rsidRDefault="005E7ED6" w:rsidP="005E7ED6">
            <w:pPr>
              <w:spacing w:line="120" w:lineRule="exact"/>
              <w:jc w:val="center"/>
              <w:rPr>
                <w:sz w:val="24"/>
                <w:szCs w:val="24"/>
              </w:rPr>
            </w:pPr>
          </w:p>
          <w:p w14:paraId="2AFCCB59"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sz w:val="24"/>
                <w:szCs w:val="24"/>
              </w:rPr>
              <w:t>Students shall allow other students the opportunity to learn successfully without fear of their welfare, safety, or morals.</w:t>
            </w:r>
          </w:p>
        </w:tc>
        <w:tc>
          <w:tcPr>
            <w:tcW w:w="2673" w:type="dxa"/>
            <w:tcBorders>
              <w:top w:val="single" w:sz="15" w:space="0" w:color="000000"/>
              <w:left w:val="single" w:sz="15" w:space="0" w:color="000000"/>
              <w:bottom w:val="single" w:sz="7" w:space="0" w:color="000000"/>
              <w:right w:val="single" w:sz="15" w:space="0" w:color="000000"/>
            </w:tcBorders>
          </w:tcPr>
          <w:p w14:paraId="3F11DDA3" w14:textId="77777777" w:rsidR="005E7ED6" w:rsidRPr="00AE43AB" w:rsidRDefault="005E7ED6" w:rsidP="00803F28">
            <w:pPr>
              <w:spacing w:line="120" w:lineRule="exact"/>
              <w:rPr>
                <w:sz w:val="24"/>
                <w:szCs w:val="24"/>
              </w:rPr>
            </w:pPr>
          </w:p>
          <w:p w14:paraId="2B709AEC"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IDP or OSS until School Board Hearing at the Administration's discretion and Police contact.</w:t>
            </w:r>
          </w:p>
        </w:tc>
      </w:tr>
      <w:tr w:rsidR="005E7ED6" w:rsidRPr="00AE43AB" w14:paraId="3B23BFCE" w14:textId="77777777" w:rsidTr="00673AF0">
        <w:trPr>
          <w:trHeight w:val="953"/>
          <w:jc w:val="center"/>
        </w:trPr>
        <w:tc>
          <w:tcPr>
            <w:tcW w:w="3308" w:type="dxa"/>
            <w:tcBorders>
              <w:top w:val="single" w:sz="15" w:space="0" w:color="000000"/>
              <w:left w:val="single" w:sz="15" w:space="0" w:color="000000"/>
              <w:bottom w:val="single" w:sz="15" w:space="0" w:color="000000"/>
              <w:right w:val="single" w:sz="7" w:space="0" w:color="000000"/>
            </w:tcBorders>
          </w:tcPr>
          <w:p w14:paraId="41E3F803" w14:textId="77777777" w:rsidR="005E7ED6" w:rsidRPr="00AE43AB" w:rsidRDefault="005E7ED6" w:rsidP="005E7ED6">
            <w:pPr>
              <w:spacing w:line="120" w:lineRule="exact"/>
              <w:rPr>
                <w:sz w:val="24"/>
                <w:szCs w:val="24"/>
              </w:rPr>
            </w:pPr>
          </w:p>
          <w:p w14:paraId="61AE694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b/>
                <w:sz w:val="24"/>
                <w:szCs w:val="24"/>
              </w:rPr>
            </w:pPr>
            <w:r w:rsidRPr="00AE43AB">
              <w:rPr>
                <w:b/>
                <w:sz w:val="24"/>
                <w:szCs w:val="24"/>
              </w:rPr>
              <w:t>Torturing, tormenting, or abusing a student or in any way maltreating a student or a teacher with physical violence.</w:t>
            </w:r>
          </w:p>
        </w:tc>
        <w:tc>
          <w:tcPr>
            <w:tcW w:w="3060" w:type="dxa"/>
            <w:tcBorders>
              <w:top w:val="single" w:sz="15" w:space="0" w:color="000000"/>
              <w:left w:val="single" w:sz="15" w:space="0" w:color="000000"/>
              <w:bottom w:val="single" w:sz="15" w:space="0" w:color="000000"/>
              <w:right w:val="single" w:sz="7" w:space="0" w:color="000000"/>
            </w:tcBorders>
          </w:tcPr>
          <w:p w14:paraId="7B0988A1" w14:textId="77777777" w:rsidR="005E7ED6" w:rsidRPr="00AE43AB" w:rsidRDefault="005E7ED6" w:rsidP="005E7ED6">
            <w:pPr>
              <w:spacing w:line="120" w:lineRule="exact"/>
              <w:jc w:val="center"/>
              <w:rPr>
                <w:sz w:val="24"/>
                <w:szCs w:val="24"/>
              </w:rPr>
            </w:pPr>
          </w:p>
          <w:p w14:paraId="37CB7F6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jc w:val="center"/>
              <w:rPr>
                <w:sz w:val="24"/>
                <w:szCs w:val="24"/>
              </w:rPr>
            </w:pPr>
            <w:r w:rsidRPr="00AE43AB">
              <w:rPr>
                <w:sz w:val="24"/>
                <w:szCs w:val="24"/>
              </w:rPr>
              <w:t>Students shall treat all other students with respect and will not torture, torment, or abuse any student(s) or staff.</w:t>
            </w:r>
          </w:p>
        </w:tc>
        <w:tc>
          <w:tcPr>
            <w:tcW w:w="2673" w:type="dxa"/>
            <w:tcBorders>
              <w:top w:val="single" w:sz="15" w:space="0" w:color="000000"/>
              <w:left w:val="single" w:sz="15" w:space="0" w:color="000000"/>
              <w:bottom w:val="single" w:sz="15" w:space="0" w:color="000000"/>
              <w:right w:val="single" w:sz="15" w:space="0" w:color="000000"/>
            </w:tcBorders>
          </w:tcPr>
          <w:p w14:paraId="14E35016" w14:textId="77777777" w:rsidR="005E7ED6" w:rsidRPr="00AE43AB" w:rsidRDefault="005E7ED6" w:rsidP="00803F28">
            <w:pPr>
              <w:spacing w:line="120" w:lineRule="exact"/>
              <w:rPr>
                <w:sz w:val="24"/>
                <w:szCs w:val="24"/>
              </w:rPr>
            </w:pPr>
          </w:p>
          <w:p w14:paraId="6F842246" w14:textId="77777777" w:rsidR="005E7ED6" w:rsidRPr="00AE43AB" w:rsidRDefault="005E7ED6" w:rsidP="00803F2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spacing w:after="58"/>
              <w:rPr>
                <w:sz w:val="24"/>
                <w:szCs w:val="24"/>
              </w:rPr>
            </w:pPr>
            <w:r w:rsidRPr="00AE43AB">
              <w:rPr>
                <w:sz w:val="24"/>
                <w:szCs w:val="24"/>
              </w:rPr>
              <w:t>IDP or OSS until School Board Hearing at the Administration's discretion and Police contact.</w:t>
            </w:r>
          </w:p>
        </w:tc>
      </w:tr>
    </w:tbl>
    <w:p w14:paraId="65821CB9" w14:textId="77777777" w:rsidR="005E7ED6" w:rsidRPr="00AE43AB" w:rsidRDefault="005E7ED6" w:rsidP="004A6A6D">
      <w:pPr>
        <w:shd w:val="clear" w:color="auto" w:fill="FFFFFF" w:themeFill="background1"/>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4B94CBB5" w14:textId="77777777" w:rsidR="00A8750E" w:rsidRPr="00AE43AB" w:rsidRDefault="005E7ED6" w:rsidP="004A6A6D">
      <w:pPr>
        <w:shd w:val="clear" w:color="auto" w:fill="FFFFFF" w:themeFill="background1"/>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4A6A6D">
        <w:rPr>
          <w:b/>
          <w:sz w:val="24"/>
          <w:szCs w:val="24"/>
          <w:shd w:val="clear" w:color="auto" w:fill="FFFFFF" w:themeFill="background1"/>
        </w:rPr>
        <w:t>Any combination of the mentioned disciplines may be utilized by the administration: Out-of- School suspensions (it is the student's responsibility to get work from all classes missed), IDP, Saturday School, Detentions, School</w:t>
      </w:r>
      <w:r w:rsidR="0019364E" w:rsidRPr="004A6A6D">
        <w:rPr>
          <w:b/>
          <w:sz w:val="24"/>
          <w:szCs w:val="24"/>
          <w:shd w:val="clear" w:color="auto" w:fill="FFFFFF" w:themeFill="background1"/>
        </w:rPr>
        <w:t xml:space="preserve"> Service, Administrative C</w:t>
      </w:r>
      <w:r w:rsidRPr="004A6A6D">
        <w:rPr>
          <w:b/>
          <w:sz w:val="24"/>
          <w:szCs w:val="24"/>
          <w:shd w:val="clear" w:color="auto" w:fill="FFFFFF" w:themeFill="background1"/>
        </w:rPr>
        <w:t>ontract, S.T.A.R</w:t>
      </w:r>
      <w:r w:rsidR="0019364E" w:rsidRPr="004A6A6D">
        <w:rPr>
          <w:b/>
          <w:sz w:val="24"/>
          <w:szCs w:val="24"/>
          <w:shd w:val="clear" w:color="auto" w:fill="FFFFFF" w:themeFill="background1"/>
        </w:rPr>
        <w:t xml:space="preserve"> Program, and loss of class privilege to attend in combination with </w:t>
      </w:r>
      <w:proofErr w:type="spellStart"/>
      <w:r w:rsidR="0019364E" w:rsidRPr="004A6A6D">
        <w:rPr>
          <w:b/>
          <w:sz w:val="24"/>
          <w:szCs w:val="24"/>
          <w:shd w:val="clear" w:color="auto" w:fill="FFFFFF" w:themeFill="background1"/>
        </w:rPr>
        <w:t>anyother</w:t>
      </w:r>
      <w:proofErr w:type="spellEnd"/>
      <w:r w:rsidR="0019364E" w:rsidRPr="004A6A6D">
        <w:rPr>
          <w:b/>
          <w:sz w:val="24"/>
          <w:szCs w:val="24"/>
          <w:shd w:val="clear" w:color="auto" w:fill="FFFFFF" w:themeFill="background1"/>
        </w:rPr>
        <w:t xml:space="preserve"> discipline methods</w:t>
      </w:r>
      <w:r w:rsidRPr="004A6A6D">
        <w:rPr>
          <w:b/>
          <w:sz w:val="24"/>
          <w:szCs w:val="24"/>
          <w:shd w:val="clear" w:color="auto" w:fill="FFFFFF" w:themeFill="background1"/>
        </w:rPr>
        <w:t>.</w:t>
      </w:r>
      <w:r w:rsidR="0019364E" w:rsidRPr="004A6A6D">
        <w:rPr>
          <w:b/>
          <w:sz w:val="24"/>
          <w:szCs w:val="24"/>
          <w:shd w:val="clear" w:color="auto" w:fill="FFFFFF" w:themeFill="background1"/>
        </w:rPr>
        <w:t xml:space="preserve">  </w:t>
      </w:r>
      <w:r w:rsidRPr="004A6A6D">
        <w:rPr>
          <w:b/>
          <w:sz w:val="24"/>
          <w:szCs w:val="24"/>
          <w:shd w:val="clear" w:color="auto" w:fill="FFFFFF" w:themeFill="background1"/>
        </w:rPr>
        <w:t xml:space="preserve"> ANY VIOLATION THAT MAY CONSTITUTE A CRIME MAY BE TURNED OVER TO THE POLICE</w:t>
      </w:r>
      <w:r w:rsidR="00C26780" w:rsidRPr="00AE43AB">
        <w:rPr>
          <w:sz w:val="24"/>
          <w:szCs w:val="24"/>
        </w:rPr>
        <w:t>.</w:t>
      </w:r>
    </w:p>
    <w:p w14:paraId="2657CB2D" w14:textId="77777777" w:rsidR="00EA1F33" w:rsidRPr="00AE43AB" w:rsidRDefault="00EA1F33" w:rsidP="0075365C">
      <w:pPr>
        <w:tabs>
          <w:tab w:val="center" w:pos="4725"/>
          <w:tab w:val="left" w:pos="4896"/>
          <w:tab w:val="left" w:pos="5616"/>
          <w:tab w:val="left" w:pos="6336"/>
          <w:tab w:val="left" w:pos="7056"/>
          <w:tab w:val="left" w:pos="7776"/>
          <w:tab w:val="left" w:pos="8496"/>
          <w:tab w:val="left" w:pos="9216"/>
        </w:tabs>
        <w:ind w:left="450"/>
        <w:rPr>
          <w:b/>
          <w:sz w:val="24"/>
          <w:szCs w:val="24"/>
        </w:rPr>
      </w:pPr>
    </w:p>
    <w:p w14:paraId="111A50D2" w14:textId="77777777" w:rsidR="0075365C" w:rsidRDefault="0075365C" w:rsidP="00673AF0">
      <w:pPr>
        <w:tabs>
          <w:tab w:val="center" w:pos="4725"/>
          <w:tab w:val="left" w:pos="4896"/>
          <w:tab w:val="left" w:pos="5616"/>
          <w:tab w:val="left" w:pos="6336"/>
          <w:tab w:val="left" w:pos="7056"/>
          <w:tab w:val="left" w:pos="7776"/>
          <w:tab w:val="left" w:pos="8496"/>
          <w:tab w:val="left" w:pos="9216"/>
        </w:tabs>
        <w:rPr>
          <w:b/>
          <w:sz w:val="24"/>
          <w:szCs w:val="24"/>
        </w:rPr>
      </w:pPr>
    </w:p>
    <w:p w14:paraId="399B491A"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155048DC"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4407CE4D"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7A824A84"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7371B564"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6C48BEE0"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3DCF99D3"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604D16A2"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086A1CAC"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69DAA176"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037127CD"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2710A796"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44F9DD3D"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40A94C65"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39E4935C" w14:textId="77777777" w:rsidR="006537D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10F61401" w14:textId="77777777" w:rsidR="006537DB" w:rsidRPr="00AE43AB" w:rsidRDefault="006537DB" w:rsidP="00673AF0">
      <w:pPr>
        <w:tabs>
          <w:tab w:val="center" w:pos="4725"/>
          <w:tab w:val="left" w:pos="4896"/>
          <w:tab w:val="left" w:pos="5616"/>
          <w:tab w:val="left" w:pos="6336"/>
          <w:tab w:val="left" w:pos="7056"/>
          <w:tab w:val="left" w:pos="7776"/>
          <w:tab w:val="left" w:pos="8496"/>
          <w:tab w:val="left" w:pos="9216"/>
        </w:tabs>
        <w:rPr>
          <w:b/>
          <w:sz w:val="24"/>
          <w:szCs w:val="24"/>
        </w:rPr>
      </w:pPr>
    </w:p>
    <w:p w14:paraId="4B6A2D33" w14:textId="77777777" w:rsidR="00673AF0" w:rsidRPr="00AE43AB" w:rsidRDefault="00673AF0" w:rsidP="00673AF0">
      <w:pPr>
        <w:tabs>
          <w:tab w:val="center" w:pos="4725"/>
          <w:tab w:val="left" w:pos="4896"/>
          <w:tab w:val="left" w:pos="5616"/>
          <w:tab w:val="left" w:pos="6336"/>
          <w:tab w:val="left" w:pos="7056"/>
          <w:tab w:val="left" w:pos="7776"/>
          <w:tab w:val="left" w:pos="8496"/>
          <w:tab w:val="left" w:pos="9216"/>
        </w:tabs>
        <w:rPr>
          <w:b/>
          <w:sz w:val="24"/>
          <w:szCs w:val="24"/>
        </w:rPr>
      </w:pPr>
    </w:p>
    <w:p w14:paraId="4354D844" w14:textId="77777777" w:rsidR="005E7ED6" w:rsidRPr="00AE43AB" w:rsidRDefault="005E7ED6" w:rsidP="005E7ED6">
      <w:pPr>
        <w:tabs>
          <w:tab w:val="center" w:pos="4725"/>
          <w:tab w:val="left" w:pos="4896"/>
          <w:tab w:val="left" w:pos="5616"/>
          <w:tab w:val="left" w:pos="6336"/>
          <w:tab w:val="left" w:pos="7056"/>
          <w:tab w:val="left" w:pos="7776"/>
          <w:tab w:val="left" w:pos="8496"/>
          <w:tab w:val="left" w:pos="9216"/>
        </w:tabs>
        <w:ind w:left="450"/>
        <w:jc w:val="center"/>
        <w:rPr>
          <w:b/>
          <w:sz w:val="24"/>
          <w:szCs w:val="24"/>
        </w:rPr>
      </w:pPr>
      <w:r w:rsidRPr="00AE43AB">
        <w:rPr>
          <w:b/>
          <w:sz w:val="24"/>
          <w:szCs w:val="24"/>
        </w:rPr>
        <w:t>STUDENT PARKING LOT REGULATIONS</w:t>
      </w:r>
    </w:p>
    <w:p w14:paraId="28F98145"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6E1025F"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All students must register their vehicle with the Campu</w:t>
      </w:r>
      <w:r w:rsidR="00030C7E">
        <w:rPr>
          <w:b/>
          <w:sz w:val="24"/>
          <w:szCs w:val="24"/>
        </w:rPr>
        <w:t xml:space="preserve">s Supervisors.  When applying for </w:t>
      </w:r>
      <w:proofErr w:type="gramStart"/>
      <w:r w:rsidR="00030C7E">
        <w:rPr>
          <w:b/>
          <w:sz w:val="24"/>
          <w:szCs w:val="24"/>
        </w:rPr>
        <w:t>a  parking</w:t>
      </w:r>
      <w:proofErr w:type="gramEnd"/>
      <w:r w:rsidR="00030C7E">
        <w:rPr>
          <w:b/>
          <w:sz w:val="24"/>
          <w:szCs w:val="24"/>
        </w:rPr>
        <w:t xml:space="preserve"> tag</w:t>
      </w:r>
      <w:r w:rsidRPr="00AE43AB">
        <w:rPr>
          <w:b/>
          <w:sz w:val="24"/>
          <w:szCs w:val="24"/>
        </w:rPr>
        <w:t>, students are required to bring a current vehicle registration and proof of insurance.</w:t>
      </w:r>
    </w:p>
    <w:p w14:paraId="0124A2E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5890CDD"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All vehicles parked on high school property m</w:t>
      </w:r>
      <w:r w:rsidR="00AB5990">
        <w:rPr>
          <w:sz w:val="24"/>
          <w:szCs w:val="24"/>
        </w:rPr>
        <w:t>ust have a valid parking tag. Parking tags</w:t>
      </w:r>
      <w:r w:rsidRPr="00AE43AB">
        <w:rPr>
          <w:sz w:val="24"/>
          <w:szCs w:val="24"/>
        </w:rPr>
        <w:t xml:space="preserve"> are issued by the Campus Supervisors before school only.  </w:t>
      </w:r>
      <w:r w:rsidR="00AB5990">
        <w:rPr>
          <w:b/>
          <w:sz w:val="24"/>
          <w:szCs w:val="24"/>
        </w:rPr>
        <w:t>NO PARKING TAGS</w:t>
      </w:r>
      <w:r w:rsidRPr="00AE43AB">
        <w:rPr>
          <w:b/>
          <w:sz w:val="24"/>
          <w:szCs w:val="24"/>
        </w:rPr>
        <w:t xml:space="preserve"> WILL BE ISSUED DURING SCHEDULED CLASS TIME!</w:t>
      </w:r>
      <w:r w:rsidR="00030C7E">
        <w:rPr>
          <w:sz w:val="24"/>
          <w:szCs w:val="24"/>
        </w:rPr>
        <w:t xml:space="preserve">  Instruction on Parking Tags will be given at time of vehicle registration. </w:t>
      </w:r>
    </w:p>
    <w:p w14:paraId="25BF81E9" w14:textId="77777777" w:rsidR="005E7ED6"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3EE77DD1" w14:textId="77777777" w:rsidR="00B159EA" w:rsidRDefault="00B159EA"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1D2A147" w14:textId="77777777" w:rsidR="00B159EA" w:rsidRPr="00AE43AB" w:rsidRDefault="00B159EA"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881FF48"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Use of parking lots is a privilege.  Failure to observe parking lot rules and regulations will result in fines and police contact or revocation of parking privileges.  All vehicles must pull forward into the parking space</w:t>
      </w:r>
      <w:r w:rsidRPr="00AE43AB">
        <w:rPr>
          <w:b/>
          <w:sz w:val="24"/>
          <w:szCs w:val="24"/>
        </w:rPr>
        <w:t>.  DO NOT BACK INTO SPACES</w:t>
      </w:r>
      <w:r w:rsidRPr="00AE43AB">
        <w:rPr>
          <w:sz w:val="24"/>
          <w:szCs w:val="24"/>
        </w:rPr>
        <w:t xml:space="preserve">. </w:t>
      </w:r>
      <w:r w:rsidR="000E2AEF">
        <w:rPr>
          <w:sz w:val="24"/>
          <w:szCs w:val="24"/>
        </w:rPr>
        <w:t xml:space="preserve"> Do not pull through one parking   </w:t>
      </w:r>
      <w:proofErr w:type="gramStart"/>
      <w:r w:rsidR="000E2AEF">
        <w:rPr>
          <w:sz w:val="24"/>
          <w:szCs w:val="24"/>
        </w:rPr>
        <w:t xml:space="preserve">space </w:t>
      </w:r>
      <w:r w:rsidRPr="00AE43AB">
        <w:rPr>
          <w:sz w:val="24"/>
          <w:szCs w:val="24"/>
        </w:rPr>
        <w:t xml:space="preserve"> into</w:t>
      </w:r>
      <w:proofErr w:type="gramEnd"/>
      <w:r w:rsidRPr="00AE43AB">
        <w:rPr>
          <w:sz w:val="24"/>
          <w:szCs w:val="24"/>
        </w:rPr>
        <w:t xml:space="preserve"> another.  All vehicles must have their front bumpers pointing at the centerline of the parking lanes.  No </w:t>
      </w:r>
      <w:proofErr w:type="gramStart"/>
      <w:r w:rsidRPr="00AE43AB">
        <w:rPr>
          <w:sz w:val="24"/>
          <w:szCs w:val="24"/>
        </w:rPr>
        <w:t>saving</w:t>
      </w:r>
      <w:r w:rsidR="000E2AEF">
        <w:rPr>
          <w:sz w:val="24"/>
          <w:szCs w:val="24"/>
        </w:rPr>
        <w:t xml:space="preserve"> </w:t>
      </w:r>
      <w:r w:rsidRPr="00AE43AB">
        <w:rPr>
          <w:sz w:val="24"/>
          <w:szCs w:val="24"/>
        </w:rPr>
        <w:t xml:space="preserve"> parking</w:t>
      </w:r>
      <w:proofErr w:type="gramEnd"/>
      <w:r w:rsidRPr="00AE43AB">
        <w:rPr>
          <w:sz w:val="24"/>
          <w:szCs w:val="24"/>
        </w:rPr>
        <w:t xml:space="preserve"> spaces for other vehicles.</w:t>
      </w:r>
    </w:p>
    <w:p w14:paraId="4E2B2281"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7D7954A"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Each studen</w:t>
      </w:r>
      <w:r w:rsidR="00030C7E">
        <w:rPr>
          <w:sz w:val="24"/>
          <w:szCs w:val="24"/>
        </w:rPr>
        <w:t xml:space="preserve">t is responsible for the </w:t>
      </w:r>
      <w:proofErr w:type="gramStart"/>
      <w:r w:rsidR="00030C7E">
        <w:rPr>
          <w:sz w:val="24"/>
          <w:szCs w:val="24"/>
        </w:rPr>
        <w:t xml:space="preserve">tag </w:t>
      </w:r>
      <w:r w:rsidRPr="00AE43AB">
        <w:rPr>
          <w:sz w:val="24"/>
          <w:szCs w:val="24"/>
        </w:rPr>
        <w:t xml:space="preserve"> registered</w:t>
      </w:r>
      <w:proofErr w:type="gramEnd"/>
      <w:r w:rsidRPr="00AE43AB">
        <w:rPr>
          <w:sz w:val="24"/>
          <w:szCs w:val="24"/>
        </w:rPr>
        <w:t xml:space="preserve"> in his or her name.</w:t>
      </w:r>
    </w:p>
    <w:p w14:paraId="54871D56"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E7D43D5"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 xml:space="preserve">Temporary short-term parking permits are available for students who need one. If a student needs to park in a Handicap Space, they must bring a doctor’s note to the nurse’s office.  The nurse will decide if a handicap parking permit is needed. </w:t>
      </w:r>
    </w:p>
    <w:p w14:paraId="06A0292F"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4958ABA4"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Slow, safe and orderly driving is required in the parking lot at all times (failure to do so will result in a $</w:t>
      </w:r>
      <w:r w:rsidR="006B3F77">
        <w:rPr>
          <w:sz w:val="24"/>
          <w:szCs w:val="24"/>
        </w:rPr>
        <w:t>15 fine). 10 mph is the maximum speed limit in all parking lots.</w:t>
      </w:r>
    </w:p>
    <w:p w14:paraId="69BD9BE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2A13BBC6"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b/>
          <w:sz w:val="24"/>
          <w:szCs w:val="24"/>
        </w:rPr>
        <w:t xml:space="preserve">Vehicles that are parked in fire or bus lanes, handicapped parking spaces or are impeding traffic flow will be towed AT THE OWNER'S EXPENSE. </w:t>
      </w:r>
    </w:p>
    <w:p w14:paraId="52176B41"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77A6BA9"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Students are not allowed to</w:t>
      </w:r>
      <w:r w:rsidR="006B3F77">
        <w:rPr>
          <w:sz w:val="24"/>
          <w:szCs w:val="24"/>
        </w:rPr>
        <w:t xml:space="preserve"> drive or</w:t>
      </w:r>
      <w:r w:rsidRPr="00AE43AB">
        <w:rPr>
          <w:sz w:val="24"/>
          <w:szCs w:val="24"/>
        </w:rPr>
        <w:t xml:space="preserve"> park in the staff parking lot located </w:t>
      </w:r>
      <w:proofErr w:type="gramStart"/>
      <w:r w:rsidRPr="00AE43AB">
        <w:rPr>
          <w:sz w:val="24"/>
          <w:szCs w:val="24"/>
        </w:rPr>
        <w:t xml:space="preserve">between </w:t>
      </w:r>
      <w:r w:rsidR="008A340A">
        <w:rPr>
          <w:sz w:val="24"/>
          <w:szCs w:val="24"/>
        </w:rPr>
        <w:t xml:space="preserve"> </w:t>
      </w:r>
      <w:r w:rsidRPr="00AE43AB">
        <w:rPr>
          <w:sz w:val="24"/>
          <w:szCs w:val="24"/>
        </w:rPr>
        <w:t>the</w:t>
      </w:r>
      <w:proofErr w:type="gramEnd"/>
      <w:r w:rsidRPr="00AE43AB">
        <w:rPr>
          <w:sz w:val="24"/>
          <w:szCs w:val="24"/>
        </w:rPr>
        <w:t xml:space="preserve"> school and the football field</w:t>
      </w:r>
      <w:r w:rsidR="008A340A">
        <w:rPr>
          <w:sz w:val="24"/>
          <w:szCs w:val="24"/>
        </w:rPr>
        <w:t xml:space="preserve"> or  in the lower SR lot first row AT ANY TIME. </w:t>
      </w:r>
      <w:r w:rsidRPr="00AE43AB">
        <w:rPr>
          <w:sz w:val="24"/>
          <w:szCs w:val="24"/>
        </w:rPr>
        <w:t xml:space="preserve"> All student-athletes and activity participants are to park in their normally assigned parking lot. If you will be out of town over night, or return late in the evening, see Campus Supervisors for a day pass to park in the front parking lot.  Failure to do so will result in a parking ticket.</w:t>
      </w:r>
    </w:p>
    <w:p w14:paraId="5E81246F"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B5FA1B3"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Students are not allowed to park in the available visitor parking spaces</w:t>
      </w:r>
      <w:r w:rsidR="008A340A">
        <w:rPr>
          <w:sz w:val="24"/>
          <w:szCs w:val="24"/>
        </w:rPr>
        <w:t>, reserved parking,</w:t>
      </w:r>
      <w:r w:rsidRPr="00AE43AB">
        <w:rPr>
          <w:sz w:val="24"/>
          <w:szCs w:val="24"/>
        </w:rPr>
        <w:t xml:space="preserve"> or Camel of the Week if you are not chosen.  If a parent is dropping off a vehicle for a student, the parent must sign the vehicle in with the Campus Supervisors or the Attendance Office.</w:t>
      </w:r>
    </w:p>
    <w:p w14:paraId="3ECB0EAB"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EFE8A45"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Students are not allowed to park in Vocational Technology (Ag, Auto, Welding, and Construction) areas unless given permission by the Vocational Technology Instructor.  Once permission has been granted, students are allowed to park in the class assigned spaces only.</w:t>
      </w:r>
    </w:p>
    <w:p w14:paraId="560B2BDE"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59EC356" w14:textId="77777777" w:rsidR="005E7ED6" w:rsidRPr="00AE43AB" w:rsidRDefault="00050F5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 </w:t>
      </w:r>
    </w:p>
    <w:p w14:paraId="36B86BFF"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Place your trash in the provided garbage cans or leave the trash in your car.  Anyone caught littering will be issued a ticket and an administrative referral.</w:t>
      </w:r>
    </w:p>
    <w:p w14:paraId="5C13E07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019806DD"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b/>
          <w:sz w:val="24"/>
          <w:szCs w:val="24"/>
        </w:rPr>
      </w:pPr>
      <w:r w:rsidRPr="00AE43AB">
        <w:rPr>
          <w:b/>
          <w:sz w:val="24"/>
          <w:szCs w:val="24"/>
        </w:rPr>
        <w:lastRenderedPageBreak/>
        <w:t>DO NOT PARK IN SMITH’S OR SQUAW VALLEY APARTMENT PARKING LOTS!</w:t>
      </w:r>
      <w:r w:rsidR="008A340A">
        <w:rPr>
          <w:b/>
          <w:sz w:val="24"/>
          <w:szCs w:val="24"/>
        </w:rPr>
        <w:t xml:space="preserve"> They may tow car at your expense!</w:t>
      </w:r>
    </w:p>
    <w:p w14:paraId="404BEB88"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3B97906E" w14:textId="77777777" w:rsidR="005E7ED6" w:rsidRPr="00AE43AB" w:rsidRDefault="005E7ED6" w:rsidP="00617315">
      <w:pPr>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 xml:space="preserve">C.C.H.S. is not responsible for any thefts, accidents, vandalism, or destruction of property.  Any accidents should be reported to the Campus Supervisor's office and local Police 682-5155.  </w:t>
      </w:r>
    </w:p>
    <w:p w14:paraId="408CB0F7" w14:textId="77777777" w:rsidR="005E7ED6"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706DC7DF" w14:textId="77777777" w:rsidR="008A340A" w:rsidRPr="004200B6" w:rsidRDefault="004200B6" w:rsidP="004200B6">
      <w:pPr>
        <w:pStyle w:val="ListParagraph"/>
        <w:numPr>
          <w:ilvl w:val="0"/>
          <w:numId w:val="52"/>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4200B6">
        <w:rPr>
          <w:sz w:val="24"/>
          <w:szCs w:val="24"/>
        </w:rPr>
        <w:t>Refrain from distracted driving and limit cell phone usage to hands free operation.</w:t>
      </w:r>
    </w:p>
    <w:p w14:paraId="3E99B58A" w14:textId="77777777" w:rsidR="008A340A" w:rsidRDefault="008A340A"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29D64EF8" w14:textId="77777777" w:rsidR="004200B6" w:rsidRDefault="004200B6"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DA03FC9" w14:textId="77777777" w:rsidR="004200B6" w:rsidRDefault="004200B6"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u w:val="single"/>
        </w:rPr>
      </w:pPr>
      <w:r w:rsidRPr="004200B6">
        <w:rPr>
          <w:b/>
          <w:sz w:val="28"/>
          <w:szCs w:val="28"/>
          <w:u w:val="single"/>
        </w:rPr>
        <w:t>Students may be ticketed for various infractions.  This includes but is not limited to:</w:t>
      </w:r>
    </w:p>
    <w:p w14:paraId="27BBC4A2" w14:textId="77777777" w:rsidR="004200B6" w:rsidRDefault="004200B6"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u w:val="single"/>
        </w:rPr>
      </w:pPr>
    </w:p>
    <w:p w14:paraId="697340AF" w14:textId="77777777" w:rsidR="004200B6" w:rsidRDefault="004200B6"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Carless/Unsafe driving- This includes but is not limited to excessive speed, excessive acceleration, students riding on exterior of vehicles or in back of pick-up beds or any other action that can </w:t>
      </w:r>
      <w:proofErr w:type="spellStart"/>
      <w:r>
        <w:rPr>
          <w:sz w:val="24"/>
          <w:szCs w:val="24"/>
        </w:rPr>
        <w:t>endager</w:t>
      </w:r>
      <w:proofErr w:type="spellEnd"/>
      <w:r>
        <w:rPr>
          <w:sz w:val="24"/>
          <w:szCs w:val="24"/>
        </w:rPr>
        <w:t xml:space="preserve"> the safety and well being of pedestrians, </w:t>
      </w:r>
      <w:r w:rsidR="00BA348E">
        <w:rPr>
          <w:sz w:val="24"/>
          <w:szCs w:val="24"/>
        </w:rPr>
        <w:t>other motorists, or parked vehicles.</w:t>
      </w:r>
    </w:p>
    <w:p w14:paraId="05855E82"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887480A"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Failure to obey posted signs and printed traffic markings</w:t>
      </w:r>
      <w:r w:rsidR="00513AD8">
        <w:rPr>
          <w:sz w:val="24"/>
          <w:szCs w:val="24"/>
        </w:rPr>
        <w:t>.</w:t>
      </w:r>
    </w:p>
    <w:p w14:paraId="28E384EC"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3B6F0AAE"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Backing or pulling through parking spots</w:t>
      </w:r>
      <w:r w:rsidR="00513AD8">
        <w:rPr>
          <w:sz w:val="24"/>
          <w:szCs w:val="24"/>
        </w:rPr>
        <w:t>.</w:t>
      </w:r>
    </w:p>
    <w:p w14:paraId="2DF990DA"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A36B44A"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No parking sticker- all vehicles must be registered to park on campus</w:t>
      </w:r>
      <w:r w:rsidR="00513AD8">
        <w:rPr>
          <w:sz w:val="24"/>
          <w:szCs w:val="24"/>
        </w:rPr>
        <w:t>.</w:t>
      </w:r>
    </w:p>
    <w:p w14:paraId="7FAF6474"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6ADB3B9"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More than 1 parking space occupied.  All parking spaces have painted lines and students must park within those lines.</w:t>
      </w:r>
    </w:p>
    <w:p w14:paraId="50D4842B"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3DF35CC" w14:textId="77777777" w:rsidR="00BA348E"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roofErr w:type="gramStart"/>
      <w:r>
        <w:rPr>
          <w:sz w:val="24"/>
          <w:szCs w:val="24"/>
        </w:rPr>
        <w:t>Parking</w:t>
      </w:r>
      <w:r w:rsidR="00B159EA">
        <w:rPr>
          <w:sz w:val="24"/>
          <w:szCs w:val="24"/>
        </w:rPr>
        <w:t xml:space="preserve"> </w:t>
      </w:r>
      <w:r>
        <w:rPr>
          <w:sz w:val="24"/>
          <w:szCs w:val="24"/>
        </w:rPr>
        <w:t xml:space="preserve"> in</w:t>
      </w:r>
      <w:proofErr w:type="gramEnd"/>
      <w:r>
        <w:rPr>
          <w:sz w:val="24"/>
          <w:szCs w:val="24"/>
        </w:rPr>
        <w:t xml:space="preserve"> Reserved, Visitor, Staff, or Handicapped parking or in non-parking lanes without proper pass when applicable</w:t>
      </w:r>
      <w:r w:rsidR="00513AD8">
        <w:rPr>
          <w:sz w:val="24"/>
          <w:szCs w:val="24"/>
        </w:rPr>
        <w:t>.</w:t>
      </w:r>
    </w:p>
    <w:p w14:paraId="251F9439" w14:textId="77777777" w:rsidR="00BA348E" w:rsidRPr="004200B6" w:rsidRDefault="00BA348E" w:rsidP="004200B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478622A0" w14:textId="77777777" w:rsidR="008A340A" w:rsidRPr="00AE43AB" w:rsidRDefault="008A340A"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7FEB3EBF" w14:textId="77777777" w:rsidR="005E7ED6"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r w:rsidRPr="00AE43AB">
        <w:rPr>
          <w:b/>
          <w:sz w:val="24"/>
          <w:szCs w:val="24"/>
        </w:rPr>
        <w:t>CONSEQUENCES OF PARKING LOT VIOLATIONS</w:t>
      </w:r>
    </w:p>
    <w:p w14:paraId="7ED3116E"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Insurance of parking lot rules and regulations occur when students register their first and subsequent vehicle. Parking lot rules can also be </w:t>
      </w:r>
      <w:proofErr w:type="gramStart"/>
      <w:r>
        <w:rPr>
          <w:sz w:val="24"/>
          <w:szCs w:val="24"/>
        </w:rPr>
        <w:t>found  in</w:t>
      </w:r>
      <w:proofErr w:type="gramEnd"/>
      <w:r>
        <w:rPr>
          <w:sz w:val="24"/>
          <w:szCs w:val="24"/>
        </w:rPr>
        <w:t xml:space="preserve"> the Student Handbook. Violations of parking lot rules may result in any combination of the following consequences: verbal/written warning, CCHS ticket/fine, administrative referral, parking violation sticker, suspension of driving </w:t>
      </w:r>
      <w:proofErr w:type="spellStart"/>
      <w:r>
        <w:rPr>
          <w:sz w:val="24"/>
          <w:szCs w:val="24"/>
        </w:rPr>
        <w:t>privledges</w:t>
      </w:r>
      <w:proofErr w:type="spellEnd"/>
      <w:r>
        <w:rPr>
          <w:sz w:val="24"/>
          <w:szCs w:val="24"/>
        </w:rPr>
        <w:t xml:space="preserve"> on all CCHS campuses.</w:t>
      </w:r>
    </w:p>
    <w:p w14:paraId="0250A678"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B0F06A8"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r w:rsidRPr="00AF7E24">
        <w:rPr>
          <w:b/>
          <w:sz w:val="28"/>
          <w:szCs w:val="28"/>
        </w:rPr>
        <w:t>Tickets</w:t>
      </w:r>
      <w:r>
        <w:rPr>
          <w:b/>
          <w:sz w:val="28"/>
          <w:szCs w:val="28"/>
        </w:rPr>
        <w:t>:</w:t>
      </w:r>
    </w:p>
    <w:p w14:paraId="3A7F5CA9"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ab/>
        <w:t>1</w:t>
      </w:r>
      <w:r w:rsidRPr="00AF7E24">
        <w:rPr>
          <w:sz w:val="24"/>
          <w:szCs w:val="24"/>
          <w:vertAlign w:val="superscript"/>
        </w:rPr>
        <w:t>st</w:t>
      </w:r>
      <w:r>
        <w:rPr>
          <w:sz w:val="24"/>
          <w:szCs w:val="24"/>
        </w:rPr>
        <w:t xml:space="preserve"> offense – Verbal/written warning and or CCHS ticket/fine of $5.00</w:t>
      </w:r>
    </w:p>
    <w:p w14:paraId="43129317"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ab/>
        <w:t>2</w:t>
      </w:r>
      <w:r w:rsidRPr="00AF7E24">
        <w:rPr>
          <w:sz w:val="24"/>
          <w:szCs w:val="24"/>
          <w:vertAlign w:val="superscript"/>
        </w:rPr>
        <w:t>nd</w:t>
      </w:r>
      <w:r>
        <w:rPr>
          <w:sz w:val="24"/>
          <w:szCs w:val="24"/>
        </w:rPr>
        <w:t xml:space="preserve"> offense- CCHS ticket/fine of  $10.00</w:t>
      </w:r>
    </w:p>
    <w:p w14:paraId="3AA1AF13"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ab/>
        <w:t>3</w:t>
      </w:r>
      <w:r w:rsidRPr="00AF7E24">
        <w:rPr>
          <w:sz w:val="24"/>
          <w:szCs w:val="24"/>
          <w:vertAlign w:val="superscript"/>
        </w:rPr>
        <w:t>rd</w:t>
      </w:r>
      <w:r>
        <w:rPr>
          <w:sz w:val="24"/>
          <w:szCs w:val="24"/>
        </w:rPr>
        <w:t xml:space="preserve"> offense- CCHS ticket/</w:t>
      </w:r>
      <w:proofErr w:type="spellStart"/>
      <w:r>
        <w:rPr>
          <w:sz w:val="24"/>
          <w:szCs w:val="24"/>
        </w:rPr>
        <w:t>fineof</w:t>
      </w:r>
      <w:proofErr w:type="spellEnd"/>
      <w:r>
        <w:rPr>
          <w:sz w:val="24"/>
          <w:szCs w:val="24"/>
        </w:rPr>
        <w:t xml:space="preserve"> $15.00</w:t>
      </w:r>
    </w:p>
    <w:p w14:paraId="67C63DF2"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ab/>
        <w:t>4</w:t>
      </w:r>
      <w:r w:rsidRPr="00AF7E24">
        <w:rPr>
          <w:sz w:val="24"/>
          <w:szCs w:val="24"/>
          <w:vertAlign w:val="superscript"/>
        </w:rPr>
        <w:t>th</w:t>
      </w:r>
      <w:r>
        <w:rPr>
          <w:sz w:val="24"/>
          <w:szCs w:val="24"/>
        </w:rPr>
        <w:t xml:space="preserve"> offense- Vehicle immobilization (parking boot) and $40.00 </w:t>
      </w:r>
      <w:proofErr w:type="spellStart"/>
      <w:r>
        <w:rPr>
          <w:sz w:val="24"/>
          <w:szCs w:val="24"/>
        </w:rPr>
        <w:t>remeval</w:t>
      </w:r>
      <w:proofErr w:type="spellEnd"/>
      <w:r>
        <w:rPr>
          <w:sz w:val="24"/>
          <w:szCs w:val="24"/>
        </w:rPr>
        <w:t xml:space="preserve"> fee</w:t>
      </w:r>
    </w:p>
    <w:p w14:paraId="3B436925" w14:textId="77777777" w:rsidR="00AF7E24"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ab/>
        <w:t>5</w:t>
      </w:r>
      <w:r w:rsidRPr="00AF7E24">
        <w:rPr>
          <w:sz w:val="24"/>
          <w:szCs w:val="24"/>
          <w:vertAlign w:val="superscript"/>
        </w:rPr>
        <w:t>th</w:t>
      </w:r>
      <w:r>
        <w:rPr>
          <w:sz w:val="24"/>
          <w:szCs w:val="24"/>
        </w:rPr>
        <w:t xml:space="preserve"> offense- Vehicle can be towed</w:t>
      </w:r>
    </w:p>
    <w:p w14:paraId="2425906D" w14:textId="77777777" w:rsidR="00FC7D1C" w:rsidRDefault="00AF7E24"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Moving </w:t>
      </w:r>
      <w:proofErr w:type="spellStart"/>
      <w:r>
        <w:rPr>
          <w:sz w:val="24"/>
          <w:szCs w:val="24"/>
        </w:rPr>
        <w:t>Violatons</w:t>
      </w:r>
      <w:proofErr w:type="spellEnd"/>
      <w:r>
        <w:rPr>
          <w:sz w:val="24"/>
          <w:szCs w:val="24"/>
        </w:rPr>
        <w:t>: CCHS ticket/fine of $15.00 and may res</w:t>
      </w:r>
      <w:r w:rsidR="00FC7D1C">
        <w:rPr>
          <w:sz w:val="24"/>
          <w:szCs w:val="24"/>
        </w:rPr>
        <w:t>ult in suspension of privileges</w:t>
      </w:r>
    </w:p>
    <w:p w14:paraId="50227339" w14:textId="77777777" w:rsidR="00FC7D1C" w:rsidRDefault="00FC7D1C"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4AB3270" w14:textId="77777777" w:rsidR="00FC7D1C" w:rsidRDefault="00FC7D1C"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r w:rsidRPr="00FC7D1C">
        <w:rPr>
          <w:b/>
          <w:sz w:val="32"/>
          <w:szCs w:val="32"/>
        </w:rPr>
        <w:t>Orange</w:t>
      </w:r>
      <w:r w:rsidRPr="00FC7D1C">
        <w:rPr>
          <w:b/>
          <w:sz w:val="28"/>
          <w:szCs w:val="28"/>
        </w:rPr>
        <w:t xml:space="preserve"> Parking Stickers:</w:t>
      </w:r>
    </w:p>
    <w:p w14:paraId="46BADFA2" w14:textId="77777777" w:rsidR="00FC7D1C" w:rsidRDefault="00FC7D1C"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b/>
          <w:sz w:val="28"/>
          <w:szCs w:val="28"/>
        </w:rPr>
        <w:tab/>
      </w:r>
      <w:r w:rsidRPr="00FC7D1C">
        <w:rPr>
          <w:sz w:val="24"/>
          <w:szCs w:val="24"/>
        </w:rPr>
        <w:t>Stickers will be adhered to the driver’s side window so as not to impede the driver’s view.</w:t>
      </w:r>
      <w:r w:rsidRPr="00FC7D1C">
        <w:rPr>
          <w:sz w:val="24"/>
          <w:szCs w:val="24"/>
        </w:rPr>
        <w:tab/>
      </w:r>
      <w:r w:rsidRPr="00FC7D1C">
        <w:rPr>
          <w:sz w:val="24"/>
          <w:szCs w:val="24"/>
        </w:rPr>
        <w:tab/>
      </w:r>
      <w:r>
        <w:rPr>
          <w:sz w:val="24"/>
          <w:szCs w:val="24"/>
        </w:rPr>
        <w:t xml:space="preserve">Stickers may be used on a student’s vehicle if they violate a major parking rule or if the </w:t>
      </w:r>
      <w:r w:rsidR="00CF4A09">
        <w:rPr>
          <w:sz w:val="24"/>
          <w:szCs w:val="24"/>
        </w:rPr>
        <w:t>student has multiple violations.</w:t>
      </w:r>
    </w:p>
    <w:p w14:paraId="0A2227BE" w14:textId="77777777" w:rsidR="00CF4A09" w:rsidRDefault="00CF4A09"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B5B47FD" w14:textId="77777777" w:rsidR="00CF4A09" w:rsidRDefault="00CF4A09"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r w:rsidRPr="00CF4A09">
        <w:rPr>
          <w:b/>
          <w:sz w:val="28"/>
          <w:szCs w:val="28"/>
        </w:rPr>
        <w:t>Administrative Referral:</w:t>
      </w:r>
    </w:p>
    <w:p w14:paraId="57E595F1" w14:textId="77777777" w:rsidR="00CF4A09" w:rsidRPr="00CF4A09" w:rsidRDefault="00CF4A09" w:rsidP="00AF7E24">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r>
        <w:rPr>
          <w:b/>
          <w:sz w:val="28"/>
          <w:szCs w:val="28"/>
        </w:rPr>
        <w:tab/>
      </w:r>
      <w:r w:rsidRPr="00CF4A09">
        <w:rPr>
          <w:sz w:val="24"/>
          <w:szCs w:val="24"/>
        </w:rPr>
        <w:t>Disrespectful behavior toward Campus Supervisor</w:t>
      </w:r>
    </w:p>
    <w:p w14:paraId="1DB62102" w14:textId="77777777" w:rsidR="005E7ED6" w:rsidRDefault="00FC7D1C"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b/>
          <w:sz w:val="28"/>
          <w:szCs w:val="28"/>
        </w:rPr>
        <w:tab/>
      </w:r>
      <w:r w:rsidR="00CF4A09" w:rsidRPr="00CF4A09">
        <w:rPr>
          <w:sz w:val="24"/>
          <w:szCs w:val="24"/>
        </w:rPr>
        <w:t>Safety Violations</w:t>
      </w:r>
    </w:p>
    <w:p w14:paraId="6F1D1720" w14:textId="77777777" w:rsidR="00CF4A09" w:rsidRDefault="00CF4A0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ab/>
        <w:t>Repeated offenses of the same parking rules</w:t>
      </w:r>
    </w:p>
    <w:p w14:paraId="4A0D18D1" w14:textId="77777777" w:rsidR="00CF4A09" w:rsidRDefault="00CF4A0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37DDCDE" w14:textId="77777777" w:rsidR="00CF4A09" w:rsidRPr="00CF4A09" w:rsidRDefault="00CF4A0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3E8F33C6" w14:textId="77777777" w:rsidR="005E7ED6" w:rsidRDefault="00CF4A0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r>
        <w:rPr>
          <w:b/>
          <w:sz w:val="28"/>
          <w:szCs w:val="28"/>
        </w:rPr>
        <w:t xml:space="preserve">Major Violations- Driving in a manner that causes or could cause harm to others or property and parking spots reserved for </w:t>
      </w:r>
      <w:proofErr w:type="spellStart"/>
      <w:r>
        <w:rPr>
          <w:b/>
          <w:sz w:val="28"/>
          <w:szCs w:val="28"/>
        </w:rPr>
        <w:t>visiors</w:t>
      </w:r>
      <w:proofErr w:type="spellEnd"/>
      <w:r>
        <w:rPr>
          <w:b/>
          <w:sz w:val="28"/>
          <w:szCs w:val="28"/>
        </w:rPr>
        <w:t>, staff, handicapped, and fire lanes</w:t>
      </w:r>
    </w:p>
    <w:p w14:paraId="16C207FA" w14:textId="77777777" w:rsidR="00CF4A09" w:rsidRDefault="00CF4A0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p>
    <w:p w14:paraId="2CB8BB84" w14:textId="77777777" w:rsidR="00CF4A09" w:rsidRDefault="00CF4A0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p>
    <w:p w14:paraId="45FE8B8C" w14:textId="77777777" w:rsidR="00CF4A09" w:rsidRPr="00CF4A09" w:rsidRDefault="00CF4A09"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8"/>
          <w:szCs w:val="28"/>
        </w:rPr>
      </w:pPr>
    </w:p>
    <w:p w14:paraId="513C5678" w14:textId="77777777" w:rsidR="00070608" w:rsidRPr="00AE43AB" w:rsidRDefault="00B159EA" w:rsidP="00070608">
      <w:pPr>
        <w:pStyle w:val="Heading3"/>
        <w:rPr>
          <w:rFonts w:ascii="Times New Roman" w:hAnsi="Times New Roman" w:cs="Times New Roman"/>
          <w:color w:val="auto"/>
          <w:sz w:val="24"/>
          <w:szCs w:val="24"/>
        </w:rPr>
      </w:pPr>
      <w:r>
        <w:rPr>
          <w:rFonts w:ascii="Times New Roman" w:hAnsi="Times New Roman" w:cs="Times New Roman"/>
          <w:color w:val="auto"/>
          <w:sz w:val="24"/>
          <w:szCs w:val="24"/>
        </w:rPr>
        <w:t>F</w:t>
      </w:r>
      <w:r w:rsidR="00070608" w:rsidRPr="00AE43AB">
        <w:rPr>
          <w:rFonts w:ascii="Times New Roman" w:hAnsi="Times New Roman" w:cs="Times New Roman"/>
          <w:color w:val="auto"/>
          <w:sz w:val="24"/>
          <w:szCs w:val="24"/>
        </w:rPr>
        <w:t>INES</w:t>
      </w:r>
    </w:p>
    <w:p w14:paraId="12CE26EB" w14:textId="77777777" w:rsidR="00070608" w:rsidRPr="00AE43AB" w:rsidRDefault="00070608" w:rsidP="0007060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Students are responsible for materials damaged or lost, and fines may be assessed.  Fines are to be paid in the Business Office.</w:t>
      </w:r>
    </w:p>
    <w:p w14:paraId="09B7B960" w14:textId="77777777" w:rsidR="00070608" w:rsidRPr="00AE43AB" w:rsidRDefault="00070608" w:rsidP="00070608">
      <w:pPr>
        <w:pStyle w:val="Heading3"/>
        <w:rPr>
          <w:rFonts w:ascii="Times New Roman" w:hAnsi="Times New Roman" w:cs="Times New Roman"/>
          <w:color w:val="auto"/>
          <w:sz w:val="24"/>
          <w:szCs w:val="24"/>
        </w:rPr>
      </w:pPr>
      <w:r w:rsidRPr="00AE43AB">
        <w:rPr>
          <w:rFonts w:ascii="Times New Roman" w:hAnsi="Times New Roman" w:cs="Times New Roman"/>
          <w:color w:val="auto"/>
          <w:sz w:val="24"/>
          <w:szCs w:val="24"/>
        </w:rPr>
        <w:t>LOCKERS</w:t>
      </w:r>
    </w:p>
    <w:p w14:paraId="684F4D99" w14:textId="77777777" w:rsidR="00070608" w:rsidRPr="00AE43AB" w:rsidRDefault="00070608" w:rsidP="0007060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Lockers will not be checked out to students, but will be available upon request. All lockers in the schools of Campbell County School District are the property of the district and will be provided for student use at no charge.  However, costs may be assessed at the end of the school term for damage considered over and above normal use of the lockers or the combination locks.  Lockers and any articles or property contained in the locker, may be inspected from time to time by the principal or any designated representative for the purpose of school safety, cleanliness, or suspected violations of district policies.  Students are expected to remain in the locker assigned to them.  Students should keep valuables locked up at all times and should never tamper with the locks so they remain open.  A student can request to have their locker combination changed by coming to the Custodial Office.  Anything in the lockers is susceptible to being searched.</w:t>
      </w:r>
    </w:p>
    <w:p w14:paraId="4560C97D" w14:textId="77777777" w:rsidR="004647B2" w:rsidRPr="00AE43AB" w:rsidRDefault="004647B2"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u w:val="single"/>
        </w:rPr>
      </w:pPr>
    </w:p>
    <w:p w14:paraId="2D1E9142" w14:textId="77777777" w:rsidR="004647B2" w:rsidRPr="00AE43AB" w:rsidRDefault="004647B2"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u w:val="single"/>
        </w:rPr>
      </w:pPr>
    </w:p>
    <w:p w14:paraId="08B76A72" w14:textId="77777777" w:rsidR="006D742E" w:rsidRPr="00AE43AB" w:rsidRDefault="006D742E"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u w:val="single"/>
        </w:rPr>
      </w:pPr>
    </w:p>
    <w:p w14:paraId="7F7B463E" w14:textId="77777777" w:rsidR="005E7ED6" w:rsidRPr="00AE43AB" w:rsidRDefault="005E7ED6" w:rsidP="005E7ED6">
      <w:pPr>
        <w:tabs>
          <w:tab w:val="left" w:leader="dot" w:pos="2736"/>
          <w:tab w:val="right" w:leader="dot" w:pos="3456"/>
          <w:tab w:val="right" w:leader="dot" w:pos="4176"/>
          <w:tab w:val="right" w:leader="dot" w:pos="4896"/>
          <w:tab w:val="right" w:leader="dot" w:pos="5616"/>
          <w:tab w:val="right" w:leader="dot" w:pos="6336"/>
          <w:tab w:val="left" w:pos="7056"/>
          <w:tab w:val="left" w:pos="7776"/>
          <w:tab w:val="left" w:pos="8496"/>
          <w:tab w:val="left" w:pos="9216"/>
        </w:tabs>
        <w:jc w:val="center"/>
        <w:rPr>
          <w:b/>
          <w:smallCaps/>
          <w:sz w:val="24"/>
          <w:szCs w:val="24"/>
        </w:rPr>
      </w:pPr>
      <w:r w:rsidRPr="00AE43AB">
        <w:rPr>
          <w:b/>
          <w:smallCaps/>
          <w:sz w:val="24"/>
          <w:szCs w:val="24"/>
        </w:rPr>
        <w:t>HEALTH AND SAFETY</w:t>
      </w:r>
    </w:p>
    <w:p w14:paraId="3742A685" w14:textId="77777777" w:rsidR="005E7ED6" w:rsidRPr="00AE43AB" w:rsidRDefault="005E7ED6" w:rsidP="005E7ED6">
      <w:pPr>
        <w:tabs>
          <w:tab w:val="left" w:leader="dot" w:pos="2736"/>
          <w:tab w:val="right" w:leader="dot" w:pos="3456"/>
          <w:tab w:val="right" w:leader="dot" w:pos="4176"/>
          <w:tab w:val="right" w:leader="dot" w:pos="4896"/>
          <w:tab w:val="right" w:leader="dot" w:pos="5616"/>
          <w:tab w:val="right" w:leader="dot" w:pos="6336"/>
          <w:tab w:val="left" w:pos="7056"/>
          <w:tab w:val="left" w:pos="7776"/>
          <w:tab w:val="left" w:pos="8496"/>
          <w:tab w:val="left" w:pos="9216"/>
        </w:tabs>
        <w:jc w:val="right"/>
        <w:rPr>
          <w:b/>
          <w:sz w:val="24"/>
          <w:szCs w:val="24"/>
        </w:rPr>
      </w:pPr>
    </w:p>
    <w:p w14:paraId="12FB08AC" w14:textId="77777777" w:rsidR="005E7ED6" w:rsidRPr="00AE43AB" w:rsidRDefault="005E7ED6" w:rsidP="005E7ED6">
      <w:pPr>
        <w:pStyle w:val="Heading3"/>
        <w:rPr>
          <w:rFonts w:ascii="Times New Roman" w:hAnsi="Times New Roman" w:cs="Times New Roman"/>
          <w:color w:val="auto"/>
          <w:sz w:val="24"/>
          <w:szCs w:val="24"/>
        </w:rPr>
      </w:pPr>
      <w:bookmarkStart w:id="3" w:name="_Toc518275672"/>
      <w:bookmarkStart w:id="4" w:name="_Toc518276357"/>
      <w:r w:rsidRPr="00AE43AB">
        <w:rPr>
          <w:rFonts w:ascii="Times New Roman" w:hAnsi="Times New Roman" w:cs="Times New Roman"/>
          <w:color w:val="auto"/>
          <w:sz w:val="24"/>
          <w:szCs w:val="24"/>
        </w:rPr>
        <w:t>SCHOOL LUNCH PROGRAM</w:t>
      </w:r>
      <w:bookmarkEnd w:id="3"/>
      <w:bookmarkEnd w:id="4"/>
    </w:p>
    <w:p w14:paraId="4388657B"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sz w:val="24"/>
          <w:szCs w:val="24"/>
        </w:rPr>
      </w:pPr>
      <w:r w:rsidRPr="00AE43AB">
        <w:rPr>
          <w:sz w:val="24"/>
          <w:szCs w:val="24"/>
        </w:rPr>
        <w:t>Bryan Young</w:t>
      </w:r>
    </w:p>
    <w:p w14:paraId="62AA05F5"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sz w:val="24"/>
          <w:szCs w:val="24"/>
        </w:rPr>
      </w:pPr>
      <w:r w:rsidRPr="00AE43AB">
        <w:rPr>
          <w:sz w:val="24"/>
          <w:szCs w:val="24"/>
        </w:rPr>
        <w:t xml:space="preserve"> Director of Food Service</w:t>
      </w:r>
    </w:p>
    <w:p w14:paraId="2FB385E2"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sz w:val="24"/>
          <w:szCs w:val="24"/>
        </w:rPr>
      </w:pPr>
    </w:p>
    <w:p w14:paraId="15240EF0" w14:textId="77777777" w:rsidR="005E7ED6" w:rsidRPr="00AE43AB" w:rsidRDefault="005E7ED6" w:rsidP="005E7ED6">
      <w:pPr>
        <w:widowControl/>
        <w:rPr>
          <w:sz w:val="24"/>
          <w:szCs w:val="24"/>
        </w:rPr>
      </w:pPr>
      <w:r w:rsidRPr="00AE43AB">
        <w:rPr>
          <w:sz w:val="24"/>
          <w:szCs w:val="24"/>
        </w:rPr>
        <w:t>The Campbell County School District Food Service/Nutrition Program offers a variety of food choices daily.  Along with the regular school breakfast and lunch, ala-carte or single serve items are sold separately.  A variety of entree's, fruits, and vegetables are offered daily as well as side options. This school year there will be some significant changes in the items that are available at the ala-carte line.  These changes are part of the healthy schools task force as well as your school food service department's efforts to increase and support healthy choices for students.</w:t>
      </w:r>
    </w:p>
    <w:p w14:paraId="235DCCE1" w14:textId="77777777" w:rsidR="005E7ED6" w:rsidRPr="00AE43AB" w:rsidRDefault="005E7ED6" w:rsidP="005E7ED6">
      <w:pPr>
        <w:widowControl/>
        <w:rPr>
          <w:sz w:val="24"/>
          <w:szCs w:val="24"/>
        </w:rPr>
      </w:pPr>
      <w:r w:rsidRPr="00AE43AB">
        <w:rPr>
          <w:sz w:val="24"/>
          <w:szCs w:val="24"/>
        </w:rPr>
        <w:t xml:space="preserve">  </w:t>
      </w:r>
    </w:p>
    <w:p w14:paraId="60899659" w14:textId="77777777" w:rsidR="005E7ED6" w:rsidRPr="00AE43AB" w:rsidRDefault="005E7ED6" w:rsidP="005E7ED6">
      <w:pPr>
        <w:widowControl/>
        <w:rPr>
          <w:sz w:val="24"/>
          <w:szCs w:val="24"/>
        </w:rPr>
      </w:pPr>
      <w:r w:rsidRPr="00AE43AB">
        <w:rPr>
          <w:sz w:val="24"/>
          <w:szCs w:val="24"/>
        </w:rPr>
        <w:t xml:space="preserve">Regular Student Meal prices are:    </w:t>
      </w:r>
    </w:p>
    <w:p w14:paraId="1959C088" w14:textId="77777777" w:rsidR="005E7ED6" w:rsidRPr="00AE43AB" w:rsidRDefault="005E7ED6" w:rsidP="004A6A6D">
      <w:pPr>
        <w:widowControl/>
        <w:shd w:val="clear" w:color="auto" w:fill="FFFFFF" w:themeFill="background1"/>
        <w:rPr>
          <w:sz w:val="24"/>
          <w:szCs w:val="24"/>
        </w:rPr>
      </w:pPr>
    </w:p>
    <w:p w14:paraId="233BDFF9" w14:textId="77777777" w:rsidR="005E7ED6" w:rsidRPr="00AE43AB" w:rsidRDefault="005E7ED6" w:rsidP="004A6A6D">
      <w:pPr>
        <w:widowControl/>
        <w:shd w:val="clear" w:color="auto" w:fill="FFFFFF" w:themeFill="background1"/>
        <w:jc w:val="center"/>
        <w:rPr>
          <w:b/>
          <w:sz w:val="24"/>
          <w:szCs w:val="24"/>
        </w:rPr>
      </w:pPr>
      <w:r w:rsidRPr="00AE43AB">
        <w:rPr>
          <w:b/>
          <w:sz w:val="24"/>
          <w:szCs w:val="24"/>
        </w:rPr>
        <w:t>Breakfas</w:t>
      </w:r>
      <w:r w:rsidR="00F03FE0">
        <w:rPr>
          <w:b/>
          <w:sz w:val="24"/>
          <w:szCs w:val="24"/>
        </w:rPr>
        <w:t>t    1.50         Lunch     3.00</w:t>
      </w:r>
    </w:p>
    <w:p w14:paraId="4B0C20A2" w14:textId="77777777" w:rsidR="005E7ED6" w:rsidRPr="00AE43AB" w:rsidRDefault="005E7ED6" w:rsidP="005E7ED6">
      <w:pPr>
        <w:widowControl/>
        <w:rPr>
          <w:sz w:val="24"/>
          <w:szCs w:val="24"/>
        </w:rPr>
      </w:pPr>
    </w:p>
    <w:p w14:paraId="2B4CC424" w14:textId="77777777" w:rsidR="005E7ED6" w:rsidRPr="00AE43AB" w:rsidRDefault="005E7ED6" w:rsidP="005E7ED6">
      <w:pPr>
        <w:widowControl/>
        <w:rPr>
          <w:sz w:val="24"/>
          <w:szCs w:val="24"/>
        </w:rPr>
      </w:pPr>
      <w:r w:rsidRPr="00AE43AB">
        <w:rPr>
          <w:sz w:val="24"/>
          <w:szCs w:val="24"/>
        </w:rPr>
        <w:lastRenderedPageBreak/>
        <w:t xml:space="preserve">Free and reduced meals are available to those that qualify.  Meal Applications are available at the Food Service Department, Business Office and the Counseling Department.  Meal accounts may be opened or money applied to accounts from 7:00 a.m. ~ 8:00 a.m. and during lunch at the serving areas.  Meals may be purchased with cash; however, the meal accounting system is preferred.  Meal tickets are no longer issued.  Your student ID number is all that is required to purchased meals or ala-carte.  This is done at the point of service where the student keys in his/her student ID number, and the transaction is made.  To ensure that the right student is using the correct ID number, the student's picture appears once the number is keyed in.  At that time the cashier verifies that the picture agrees with the student using that ID number.   A student is allowed to go into a negative balance to ensure that he/she eats; however, negative balances need to be paid when the notice is given.   Please check with the food service clerk as to the status of your account upon the opening of school.  Balances from elementary school and junior high follow you </w:t>
      </w:r>
      <w:r w:rsidR="001272BC">
        <w:rPr>
          <w:sz w:val="24"/>
          <w:szCs w:val="24"/>
        </w:rPr>
        <w:t>to CCHS.</w:t>
      </w:r>
      <w:r w:rsidRPr="00AE43AB">
        <w:rPr>
          <w:sz w:val="24"/>
          <w:szCs w:val="24"/>
        </w:rPr>
        <w:t xml:space="preserve">  Money may be applied to your account at one campus, and you may request that some of it be applied to your account at the other campus.  Special needs diets are available upon request along with a written request from a physician.  </w:t>
      </w:r>
    </w:p>
    <w:p w14:paraId="3B0D5206"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r w:rsidRPr="00AE43AB">
        <w:rPr>
          <w:sz w:val="24"/>
          <w:szCs w:val="24"/>
        </w:rPr>
        <w:t>Your food service staff wants your experiences at breakfast and lunch to be pleasant as well as to provide you energy to learn.  If you have any questions, concerns, or suggestions, please contact the Food Service Office at 682-2078.</w:t>
      </w:r>
    </w:p>
    <w:p w14:paraId="09108BD2" w14:textId="77777777" w:rsidR="005E7ED6"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sz w:val="24"/>
          <w:szCs w:val="24"/>
        </w:rPr>
      </w:pPr>
    </w:p>
    <w:p w14:paraId="5AD0B062" w14:textId="77777777" w:rsidR="006D742E" w:rsidRDefault="006D742E"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sz w:val="24"/>
          <w:szCs w:val="24"/>
        </w:rPr>
      </w:pPr>
    </w:p>
    <w:p w14:paraId="130B892E" w14:textId="77777777" w:rsidR="006D742E" w:rsidRDefault="006D742E"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sz w:val="24"/>
          <w:szCs w:val="24"/>
        </w:rPr>
      </w:pPr>
    </w:p>
    <w:p w14:paraId="3C9A5A91" w14:textId="77777777" w:rsidR="006D742E" w:rsidRPr="00AE43AB" w:rsidRDefault="006D742E"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sz w:val="24"/>
          <w:szCs w:val="24"/>
        </w:rPr>
      </w:pPr>
    </w:p>
    <w:p w14:paraId="089130A4"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b/>
          <w:sz w:val="24"/>
          <w:szCs w:val="24"/>
        </w:rPr>
      </w:pPr>
      <w:bookmarkStart w:id="5" w:name="_Toc518275674"/>
      <w:bookmarkStart w:id="6" w:name="_Toc518276359"/>
      <w:r w:rsidRPr="00AE43AB">
        <w:rPr>
          <w:b/>
          <w:sz w:val="24"/>
          <w:szCs w:val="24"/>
        </w:rPr>
        <w:t>THROAT CULTURE FOR STREP THROAT</w:t>
      </w:r>
      <w:bookmarkEnd w:id="5"/>
      <w:bookmarkEnd w:id="6"/>
    </w:p>
    <w:p w14:paraId="4503AD63"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eastAsiaTheme="majorEastAsia"/>
          <w:b/>
          <w:bCs/>
          <w:sz w:val="24"/>
          <w:szCs w:val="24"/>
        </w:rPr>
      </w:pPr>
    </w:p>
    <w:p w14:paraId="391F967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School nurses or trained designees may take throat cultures of those students or staff members who have clinical symptoms.  The specified signs and symptoms to be looked for are:</w:t>
      </w:r>
    </w:p>
    <w:p w14:paraId="0BDB40F9"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55854B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hanging="720"/>
        <w:rPr>
          <w:sz w:val="24"/>
          <w:szCs w:val="24"/>
        </w:rPr>
      </w:pPr>
      <w:r w:rsidRPr="00AE43AB">
        <w:rPr>
          <w:sz w:val="24"/>
          <w:szCs w:val="24"/>
        </w:rPr>
        <w:t>*</w:t>
      </w:r>
      <w:r w:rsidRPr="00AE43AB">
        <w:rPr>
          <w:sz w:val="24"/>
          <w:szCs w:val="24"/>
        </w:rPr>
        <w:tab/>
        <w:t>Enlarged anterior cervical lymph nodes</w:t>
      </w:r>
    </w:p>
    <w:p w14:paraId="58B6DC8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hanging="720"/>
        <w:rPr>
          <w:sz w:val="24"/>
          <w:szCs w:val="24"/>
        </w:rPr>
      </w:pPr>
      <w:r w:rsidRPr="00AE43AB">
        <w:rPr>
          <w:sz w:val="24"/>
          <w:szCs w:val="24"/>
        </w:rPr>
        <w:t>*</w:t>
      </w:r>
      <w:r w:rsidRPr="00AE43AB">
        <w:rPr>
          <w:sz w:val="24"/>
          <w:szCs w:val="24"/>
        </w:rPr>
        <w:tab/>
        <w:t xml:space="preserve">Purulent exudates on the tonsils </w:t>
      </w:r>
    </w:p>
    <w:p w14:paraId="7A36FE2E"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hanging="720"/>
        <w:rPr>
          <w:sz w:val="24"/>
          <w:szCs w:val="24"/>
        </w:rPr>
      </w:pPr>
      <w:r w:rsidRPr="00AE43AB">
        <w:rPr>
          <w:sz w:val="24"/>
          <w:szCs w:val="24"/>
        </w:rPr>
        <w:t>*</w:t>
      </w:r>
      <w:r w:rsidRPr="00AE43AB">
        <w:rPr>
          <w:sz w:val="24"/>
          <w:szCs w:val="24"/>
        </w:rPr>
        <w:tab/>
        <w:t>Fever</w:t>
      </w:r>
    </w:p>
    <w:p w14:paraId="2AC2346E"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762346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When a student or staff member is found to have a positive throat culture, the student's parent/guardian or the staff member will be notified and encouraged to seek immediate medical attention.  The responsibility for treatment remains with the parent/guardian or staff member.</w:t>
      </w:r>
    </w:p>
    <w:p w14:paraId="0D814876"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33C57FDB"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Each individual who obtains a throat culture at a school site will be assessed a </w:t>
      </w:r>
      <w:r w:rsidRPr="00AE43AB">
        <w:rPr>
          <w:b/>
          <w:sz w:val="24"/>
          <w:szCs w:val="24"/>
        </w:rPr>
        <w:t>"swabbing fee"</w:t>
      </w:r>
      <w:r w:rsidRPr="00AE43AB">
        <w:rPr>
          <w:sz w:val="24"/>
          <w:szCs w:val="24"/>
        </w:rPr>
        <w:t xml:space="preserve"> of </w:t>
      </w:r>
      <w:r w:rsidR="00DB79D5">
        <w:rPr>
          <w:b/>
          <w:sz w:val="24"/>
          <w:szCs w:val="24"/>
        </w:rPr>
        <w:t>$3</w:t>
      </w:r>
      <w:r w:rsidRPr="00AE43AB">
        <w:rPr>
          <w:b/>
          <w:sz w:val="24"/>
          <w:szCs w:val="24"/>
        </w:rPr>
        <w:t>.00</w:t>
      </w:r>
      <w:r w:rsidRPr="00AE43AB">
        <w:rPr>
          <w:sz w:val="24"/>
          <w:szCs w:val="24"/>
        </w:rPr>
        <w:t xml:space="preserve"> for each individual throat culture.</w:t>
      </w:r>
    </w:p>
    <w:p w14:paraId="3AC6B5BF"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4373B46" w14:textId="77777777" w:rsidR="004647B2" w:rsidRPr="00AE43AB" w:rsidRDefault="005E7ED6" w:rsidP="004647B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Parents/guardians and staff</w:t>
      </w:r>
      <w:r w:rsidR="00DB79D5">
        <w:rPr>
          <w:sz w:val="24"/>
          <w:szCs w:val="24"/>
        </w:rPr>
        <w:t xml:space="preserve"> </w:t>
      </w:r>
      <w:r w:rsidRPr="00AE43AB">
        <w:rPr>
          <w:sz w:val="24"/>
          <w:szCs w:val="24"/>
        </w:rPr>
        <w:t xml:space="preserve"> members are reminded that this service is also available at the Public Health Office, 416 Juniper Road, Gillette, WY.</w:t>
      </w:r>
    </w:p>
    <w:p w14:paraId="05E9D2EF" w14:textId="77777777" w:rsidR="00AE43AB" w:rsidRDefault="00AE43AB" w:rsidP="004647B2">
      <w:pPr>
        <w:pStyle w:val="Heading2"/>
        <w:jc w:val="center"/>
        <w:rPr>
          <w:rFonts w:ascii="Times New Roman" w:hAnsi="Times New Roman" w:cs="Times New Roman"/>
          <w:color w:val="auto"/>
          <w:sz w:val="24"/>
          <w:szCs w:val="24"/>
        </w:rPr>
      </w:pPr>
      <w:bookmarkStart w:id="7" w:name="_Toc518275678"/>
      <w:bookmarkStart w:id="8" w:name="_Toc518276363"/>
    </w:p>
    <w:p w14:paraId="764DE0E1" w14:textId="77777777" w:rsidR="00895224" w:rsidRDefault="00895224" w:rsidP="00895224"/>
    <w:p w14:paraId="24B91193" w14:textId="77777777" w:rsidR="00895224" w:rsidRDefault="00895224" w:rsidP="00895224"/>
    <w:p w14:paraId="6AE3F55D" w14:textId="77777777" w:rsidR="00895224" w:rsidRDefault="00895224" w:rsidP="00895224"/>
    <w:p w14:paraId="4648DD22" w14:textId="77777777" w:rsidR="006537DB" w:rsidRDefault="006537DB" w:rsidP="004647B2">
      <w:pPr>
        <w:pStyle w:val="Heading2"/>
        <w:jc w:val="center"/>
        <w:rPr>
          <w:rFonts w:ascii="Times New Roman" w:hAnsi="Times New Roman" w:cs="Times New Roman"/>
          <w:color w:val="auto"/>
          <w:sz w:val="24"/>
          <w:szCs w:val="24"/>
        </w:rPr>
      </w:pPr>
    </w:p>
    <w:p w14:paraId="74582E00" w14:textId="77777777" w:rsidR="006537DB" w:rsidRDefault="006537DB" w:rsidP="004647B2">
      <w:pPr>
        <w:pStyle w:val="Heading2"/>
        <w:jc w:val="center"/>
        <w:rPr>
          <w:rFonts w:ascii="Times New Roman" w:hAnsi="Times New Roman" w:cs="Times New Roman"/>
          <w:color w:val="auto"/>
          <w:sz w:val="24"/>
          <w:szCs w:val="24"/>
        </w:rPr>
      </w:pPr>
    </w:p>
    <w:p w14:paraId="75E9AF3B" w14:textId="77777777" w:rsidR="006537DB" w:rsidRDefault="006537DB" w:rsidP="004647B2">
      <w:pPr>
        <w:pStyle w:val="Heading2"/>
        <w:jc w:val="center"/>
        <w:rPr>
          <w:rFonts w:ascii="Times New Roman" w:hAnsi="Times New Roman" w:cs="Times New Roman"/>
          <w:color w:val="auto"/>
          <w:sz w:val="24"/>
          <w:szCs w:val="24"/>
        </w:rPr>
      </w:pPr>
    </w:p>
    <w:p w14:paraId="20F466BE" w14:textId="77777777" w:rsidR="006537DB" w:rsidRDefault="006537DB" w:rsidP="004647B2">
      <w:pPr>
        <w:pStyle w:val="Heading2"/>
        <w:jc w:val="center"/>
        <w:rPr>
          <w:rFonts w:ascii="Times New Roman" w:hAnsi="Times New Roman" w:cs="Times New Roman"/>
          <w:color w:val="auto"/>
          <w:sz w:val="24"/>
          <w:szCs w:val="24"/>
        </w:rPr>
      </w:pPr>
    </w:p>
    <w:p w14:paraId="5B1647AF" w14:textId="77777777" w:rsidR="006537DB" w:rsidRDefault="006537DB" w:rsidP="004647B2">
      <w:pPr>
        <w:pStyle w:val="Heading2"/>
        <w:jc w:val="center"/>
        <w:rPr>
          <w:rFonts w:ascii="Times New Roman" w:hAnsi="Times New Roman" w:cs="Times New Roman"/>
          <w:color w:val="auto"/>
          <w:sz w:val="24"/>
          <w:szCs w:val="24"/>
        </w:rPr>
      </w:pPr>
    </w:p>
    <w:p w14:paraId="00C8FB6A" w14:textId="77777777" w:rsidR="006537DB" w:rsidRDefault="006537DB" w:rsidP="004647B2">
      <w:pPr>
        <w:pStyle w:val="Heading2"/>
        <w:jc w:val="center"/>
        <w:rPr>
          <w:rFonts w:ascii="Times New Roman" w:hAnsi="Times New Roman" w:cs="Times New Roman"/>
          <w:color w:val="auto"/>
          <w:sz w:val="24"/>
          <w:szCs w:val="24"/>
        </w:rPr>
      </w:pPr>
    </w:p>
    <w:p w14:paraId="3961C822" w14:textId="77777777" w:rsidR="004647B2" w:rsidRPr="00AE43AB" w:rsidRDefault="004647B2" w:rsidP="004647B2">
      <w:pPr>
        <w:pStyle w:val="Heading2"/>
        <w:jc w:val="center"/>
        <w:rPr>
          <w:rFonts w:ascii="Times New Roman" w:hAnsi="Times New Roman" w:cs="Times New Roman"/>
          <w:color w:val="auto"/>
          <w:sz w:val="24"/>
          <w:szCs w:val="24"/>
        </w:rPr>
      </w:pPr>
      <w:r w:rsidRPr="00AE43AB">
        <w:rPr>
          <w:rFonts w:ascii="Times New Roman" w:hAnsi="Times New Roman" w:cs="Times New Roman"/>
          <w:color w:val="auto"/>
          <w:sz w:val="24"/>
          <w:szCs w:val="24"/>
        </w:rPr>
        <w:t>FIRE/TORNADO DRILLS</w:t>
      </w:r>
    </w:p>
    <w:p w14:paraId="774783C9" w14:textId="77777777" w:rsidR="004647B2" w:rsidRPr="00AE43AB" w:rsidRDefault="004647B2" w:rsidP="004647B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D97AD9C" w14:textId="77777777" w:rsidR="004647B2" w:rsidRPr="00AE43AB" w:rsidRDefault="004647B2" w:rsidP="004647B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A fire/tornado drill is a "no nonsense" situation.  It is required by Wyoming State Law to have fire/tornado drills during the school year to provide practice in evacuating the building or moving to the designated area in an orderly manner.</w:t>
      </w:r>
    </w:p>
    <w:p w14:paraId="0EEBE941" w14:textId="77777777" w:rsidR="004647B2" w:rsidRPr="00AE43AB" w:rsidRDefault="004647B2" w:rsidP="004647B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B602334" w14:textId="77777777" w:rsidR="004647B2" w:rsidRPr="00AE43AB" w:rsidRDefault="004647B2" w:rsidP="004647B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A tornado warning will be signaled by a message over the school P.A. system.  In the event of a tornado warning, students are to move in an orderly fashion to the hallways or stay in the interior classroom at the direction of their teacher.  Students must remain with their teacher and class and sit on the floor with their backs to the wall.  Students are to avoid areas opposite doorways, under skylights, and by windows or other glass areas.  Students will not be permitted to leave except in the presence of a parent and with approval from the Principal's office.</w:t>
      </w:r>
    </w:p>
    <w:p w14:paraId="02334B66" w14:textId="77777777" w:rsidR="004647B2" w:rsidRPr="00AE43AB" w:rsidRDefault="004647B2" w:rsidP="005E7ED6">
      <w:pPr>
        <w:pStyle w:val="Heading3"/>
        <w:jc w:val="center"/>
        <w:rPr>
          <w:rFonts w:ascii="Times New Roman" w:hAnsi="Times New Roman" w:cs="Times New Roman"/>
          <w:color w:val="auto"/>
          <w:sz w:val="24"/>
          <w:szCs w:val="24"/>
        </w:rPr>
      </w:pPr>
    </w:p>
    <w:p w14:paraId="04E042CD" w14:textId="77777777" w:rsidR="00B159EA" w:rsidRDefault="00B159EA" w:rsidP="004647B2">
      <w:pPr>
        <w:pStyle w:val="Heading3"/>
        <w:jc w:val="center"/>
        <w:rPr>
          <w:rFonts w:ascii="Times New Roman" w:hAnsi="Times New Roman" w:cs="Times New Roman"/>
          <w:color w:val="auto"/>
          <w:sz w:val="24"/>
          <w:szCs w:val="24"/>
        </w:rPr>
      </w:pPr>
    </w:p>
    <w:p w14:paraId="2A6F758A" w14:textId="77777777" w:rsidR="002F5B80" w:rsidRDefault="002F5B80" w:rsidP="002F5B80"/>
    <w:p w14:paraId="10FCE90C" w14:textId="77777777" w:rsidR="002F5B80" w:rsidRDefault="002F5B80" w:rsidP="002F5B80"/>
    <w:p w14:paraId="5185253F" w14:textId="77777777" w:rsidR="002F5B80" w:rsidRDefault="002F5B80" w:rsidP="002F5B80"/>
    <w:p w14:paraId="7BF2C6B3" w14:textId="77777777" w:rsidR="002F5B80" w:rsidRDefault="002F5B80" w:rsidP="002F5B80"/>
    <w:p w14:paraId="2BBDBD43" w14:textId="77777777" w:rsidR="002F5B80" w:rsidRPr="002F5B80" w:rsidRDefault="002F5B80" w:rsidP="002F5B80"/>
    <w:p w14:paraId="29126D1C" w14:textId="77777777" w:rsidR="005E7ED6" w:rsidRPr="00AE43AB" w:rsidRDefault="005E7ED6" w:rsidP="004647B2">
      <w:pPr>
        <w:pStyle w:val="Heading3"/>
        <w:jc w:val="center"/>
        <w:rPr>
          <w:rFonts w:ascii="Times New Roman" w:hAnsi="Times New Roman" w:cs="Times New Roman"/>
          <w:color w:val="auto"/>
          <w:sz w:val="24"/>
          <w:szCs w:val="24"/>
        </w:rPr>
      </w:pPr>
      <w:r w:rsidRPr="00AE43AB">
        <w:rPr>
          <w:rFonts w:ascii="Times New Roman" w:hAnsi="Times New Roman" w:cs="Times New Roman"/>
          <w:color w:val="auto"/>
          <w:sz w:val="24"/>
          <w:szCs w:val="24"/>
        </w:rPr>
        <w:t>LOCKDOWN PROCEDURES</w:t>
      </w:r>
      <w:bookmarkEnd w:id="7"/>
      <w:bookmarkEnd w:id="8"/>
    </w:p>
    <w:p w14:paraId="42F0A6BC"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p>
    <w:p w14:paraId="253952CA"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Students and staff will be notified of a lockdown situation by an announcement stating the school is in a "LOCKDOWN."  </w:t>
      </w:r>
      <w:r w:rsidRPr="00AE43AB">
        <w:rPr>
          <w:b/>
          <w:sz w:val="24"/>
          <w:szCs w:val="24"/>
        </w:rPr>
        <w:t>Students should follow instructions of their teacher!</w:t>
      </w:r>
      <w:r w:rsidRPr="00AE43AB">
        <w:rPr>
          <w:sz w:val="24"/>
          <w:szCs w:val="24"/>
        </w:rPr>
        <w:t xml:space="preserve">  </w:t>
      </w:r>
    </w:p>
    <w:p w14:paraId="2329D6B7" w14:textId="77777777" w:rsidR="005E7ED6" w:rsidRPr="00AE43AB" w:rsidRDefault="005E7ED6" w:rsidP="005E7ED6">
      <w:pPr>
        <w:rPr>
          <w:sz w:val="24"/>
          <w:szCs w:val="24"/>
        </w:rPr>
      </w:pPr>
    </w:p>
    <w:p w14:paraId="171F0153" w14:textId="77777777" w:rsidR="005E7ED6" w:rsidRPr="00AE43AB" w:rsidRDefault="005E7ED6" w:rsidP="005E7ED6">
      <w:pPr>
        <w:pStyle w:val="Heading2"/>
        <w:jc w:val="center"/>
        <w:rPr>
          <w:rFonts w:ascii="Times New Roman" w:hAnsi="Times New Roman" w:cs="Times New Roman"/>
          <w:i/>
          <w:color w:val="auto"/>
          <w:sz w:val="24"/>
          <w:szCs w:val="24"/>
        </w:rPr>
      </w:pPr>
      <w:r w:rsidRPr="00AE43AB">
        <w:rPr>
          <w:rFonts w:ascii="Times New Roman" w:hAnsi="Times New Roman" w:cs="Times New Roman"/>
          <w:color w:val="auto"/>
          <w:sz w:val="24"/>
          <w:szCs w:val="24"/>
        </w:rPr>
        <w:br w:type="page"/>
      </w:r>
      <w:bookmarkStart w:id="9" w:name="_Toc518275681"/>
      <w:bookmarkStart w:id="10" w:name="_Toc518276366"/>
      <w:r w:rsidRPr="00AE43AB">
        <w:rPr>
          <w:rFonts w:ascii="Times New Roman" w:hAnsi="Times New Roman" w:cs="Times New Roman"/>
          <w:i/>
          <w:color w:val="auto"/>
          <w:sz w:val="24"/>
          <w:szCs w:val="24"/>
        </w:rPr>
        <w:lastRenderedPageBreak/>
        <w:t>Suicide Prevention &amp; Depression Awareness</w:t>
      </w:r>
      <w:bookmarkEnd w:id="9"/>
      <w:bookmarkEnd w:id="10"/>
    </w:p>
    <w:p w14:paraId="1B8294A3" w14:textId="77777777" w:rsidR="005E7ED6" w:rsidRPr="00AE43AB" w:rsidRDefault="005E7ED6" w:rsidP="005E7ED6">
      <w:pPr>
        <w:rPr>
          <w:sz w:val="24"/>
          <w:szCs w:val="24"/>
        </w:rPr>
      </w:pPr>
    </w:p>
    <w:p w14:paraId="7B8CEFA0"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Suicide, like all self-destructive behavior, is complex and difficult to understand.  Most mental health professionals agree that a suicidal disposition is determined by an individual's biological and psychological characteristics, as well as social and environmental influences.  How well a teenager is prepared to cope with family problems, trouble at school, or unstable relationships is difficult to predict.  No one can construct, with any certainty, a single profile of a teenager who may become suicidal.  It is safer to assume that a teenager who is experiencing a crisis in life, no matter how trivial it might seem to an adult, could become self-destructive.</w:t>
      </w:r>
    </w:p>
    <w:p w14:paraId="68D1D91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5822CE2"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The tragic dilemma of youths wanting to take their life is one we don't expect to go away any time soon.  We believe that one of the most important curative factors is open and direct communication.  Sometimes this necessitates reporting information given in confidence in order to save a life.  We also are convinced that students are often in a better position to help other students.  Let us encourage our students to look out for each other and to seek help for a friend if that friend won't seek it out on his or her own.</w:t>
      </w:r>
    </w:p>
    <w:p w14:paraId="7E00B8A8"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CB90E12" w14:textId="77777777" w:rsidR="00070608" w:rsidRPr="00AE43AB" w:rsidRDefault="00070608"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25DD148"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b/>
          <w:sz w:val="24"/>
          <w:szCs w:val="24"/>
        </w:rPr>
      </w:pPr>
      <w:r w:rsidRPr="00AE43AB">
        <w:rPr>
          <w:i/>
          <w:sz w:val="24"/>
          <w:szCs w:val="24"/>
        </w:rPr>
        <w:t>"</w:t>
      </w:r>
      <w:r w:rsidRPr="00AE43AB">
        <w:rPr>
          <w:b/>
          <w:i/>
          <w:sz w:val="24"/>
          <w:szCs w:val="24"/>
        </w:rPr>
        <w:t>SAVE A FRIEND-SHARE A SECRET"</w:t>
      </w:r>
    </w:p>
    <w:p w14:paraId="4432A40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Listed below are warning signs for potential suicide:</w:t>
      </w:r>
    </w:p>
    <w:p w14:paraId="65CB777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i/>
          <w:sz w:val="24"/>
          <w:szCs w:val="24"/>
          <w:u w:val="single"/>
        </w:rPr>
      </w:pPr>
    </w:p>
    <w:p w14:paraId="49B2B85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u w:val="single"/>
        </w:rPr>
        <w:t>BEHAVIORAL CUES:</w:t>
      </w:r>
      <w:r w:rsidRPr="00AE43AB">
        <w:rPr>
          <w:sz w:val="24"/>
          <w:szCs w:val="24"/>
        </w:rPr>
        <w:tab/>
      </w:r>
      <w:r w:rsidRPr="00AE43AB">
        <w:rPr>
          <w:sz w:val="24"/>
          <w:szCs w:val="24"/>
        </w:rPr>
        <w:tab/>
      </w:r>
      <w:r w:rsidRPr="00AE43AB">
        <w:rPr>
          <w:b/>
          <w:sz w:val="24"/>
          <w:szCs w:val="24"/>
          <w:u w:val="single"/>
        </w:rPr>
        <w:t>VERBAL CUES:</w:t>
      </w:r>
    </w:p>
    <w:p w14:paraId="6855DC1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Giving away personal items</w:t>
      </w:r>
      <w:r w:rsidRPr="00AE43AB">
        <w:rPr>
          <w:sz w:val="24"/>
          <w:szCs w:val="24"/>
        </w:rPr>
        <w:tab/>
      </w:r>
      <w:r w:rsidRPr="00AE43AB">
        <w:rPr>
          <w:sz w:val="24"/>
          <w:szCs w:val="24"/>
        </w:rPr>
        <w:tab/>
        <w:t xml:space="preserve"> "I wish I were dead."</w:t>
      </w:r>
    </w:p>
    <w:p w14:paraId="40E8F79B" w14:textId="77777777" w:rsidR="005E7ED6" w:rsidRPr="00AE43AB" w:rsidRDefault="005E7ED6" w:rsidP="00C06D43">
      <w:r w:rsidRPr="00AE43AB">
        <w:t>Is very moody</w:t>
      </w:r>
      <w:r w:rsidRPr="00AE43AB">
        <w:tab/>
      </w:r>
      <w:r w:rsidRPr="00AE43AB">
        <w:tab/>
      </w:r>
      <w:r w:rsidRPr="00AE43AB">
        <w:tab/>
      </w:r>
      <w:r w:rsidR="002200DD">
        <w:tab/>
      </w:r>
      <w:r w:rsidRPr="00AE43AB">
        <w:t xml:space="preserve"> "I'm not the person I used to be."</w:t>
      </w:r>
      <w:r w:rsidR="00C06D43">
        <w:tab/>
      </w:r>
      <w:r w:rsidR="00C06D43">
        <w:tab/>
      </w:r>
      <w:r w:rsidR="00C06D43">
        <w:tab/>
      </w:r>
    </w:p>
    <w:p w14:paraId="446FD751" w14:textId="77777777" w:rsidR="005E7ED6" w:rsidRPr="00AE43AB" w:rsidRDefault="002200DD"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ind w:left="2160" w:hanging="2160"/>
        <w:rPr>
          <w:sz w:val="24"/>
          <w:szCs w:val="24"/>
        </w:rPr>
      </w:pPr>
      <w:r>
        <w:rPr>
          <w:sz w:val="24"/>
          <w:szCs w:val="24"/>
        </w:rPr>
        <w:t xml:space="preserve">Sudden change in </w:t>
      </w:r>
      <w:proofErr w:type="spellStart"/>
      <w:r>
        <w:rPr>
          <w:sz w:val="24"/>
          <w:szCs w:val="24"/>
        </w:rPr>
        <w:t>behavio</w:t>
      </w:r>
      <w:proofErr w:type="spellEnd"/>
      <w:r w:rsidR="005E7ED6" w:rsidRPr="00AE43AB">
        <w:rPr>
          <w:sz w:val="24"/>
          <w:szCs w:val="24"/>
        </w:rPr>
        <w:tab/>
      </w:r>
      <w:r w:rsidR="005E7ED6" w:rsidRPr="00AE43AB">
        <w:rPr>
          <w:sz w:val="24"/>
          <w:szCs w:val="24"/>
        </w:rPr>
        <w:tab/>
        <w:t>"You won't be seeing me around."</w:t>
      </w:r>
    </w:p>
    <w:p w14:paraId="11A40862"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 xml:space="preserve">Alcohol or drug abuse </w:t>
      </w:r>
      <w:r w:rsidRPr="00AE43AB">
        <w:rPr>
          <w:sz w:val="24"/>
          <w:szCs w:val="24"/>
        </w:rPr>
        <w:tab/>
      </w:r>
      <w:r w:rsidRPr="00AE43AB">
        <w:rPr>
          <w:sz w:val="24"/>
          <w:szCs w:val="24"/>
        </w:rPr>
        <w:tab/>
        <w:t>"Life is too much."</w:t>
      </w:r>
    </w:p>
    <w:p w14:paraId="5CE255CA"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 xml:space="preserve">Previous suicide attempts </w:t>
      </w:r>
      <w:r w:rsidRPr="00AE43AB">
        <w:rPr>
          <w:sz w:val="24"/>
          <w:szCs w:val="24"/>
        </w:rPr>
        <w:tab/>
      </w:r>
      <w:r w:rsidRPr="00AE43AB">
        <w:rPr>
          <w:sz w:val="24"/>
          <w:szCs w:val="24"/>
        </w:rPr>
        <w:tab/>
        <w:t>"No one cares whether I live or die."</w:t>
      </w:r>
    </w:p>
    <w:p w14:paraId="72021D7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 xml:space="preserve">Prior suicidal behavior </w:t>
      </w:r>
      <w:r w:rsidRPr="00AE43AB">
        <w:rPr>
          <w:sz w:val="24"/>
          <w:szCs w:val="24"/>
        </w:rPr>
        <w:tab/>
      </w:r>
      <w:r w:rsidRPr="00AE43AB">
        <w:rPr>
          <w:sz w:val="24"/>
          <w:szCs w:val="24"/>
        </w:rPr>
        <w:tab/>
        <w:t>"Things would be better if I wasn't here."</w:t>
      </w:r>
    </w:p>
    <w:p w14:paraId="563069F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 xml:space="preserve">Drop in grades </w:t>
      </w:r>
      <w:r w:rsidRPr="00AE43AB">
        <w:rPr>
          <w:sz w:val="24"/>
          <w:szCs w:val="24"/>
        </w:rPr>
        <w:tab/>
      </w:r>
      <w:r w:rsidRPr="00AE43AB">
        <w:rPr>
          <w:sz w:val="24"/>
          <w:szCs w:val="24"/>
        </w:rPr>
        <w:tab/>
      </w:r>
      <w:r w:rsidRPr="00AE43AB">
        <w:rPr>
          <w:sz w:val="24"/>
          <w:szCs w:val="24"/>
        </w:rPr>
        <w:tab/>
        <w:t>"Nobody needs me."</w:t>
      </w:r>
    </w:p>
    <w:p w14:paraId="1A5D1FFD"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 xml:space="preserve">Peer rejection </w:t>
      </w:r>
      <w:r w:rsidRPr="00AE43AB">
        <w:rPr>
          <w:sz w:val="24"/>
          <w:szCs w:val="24"/>
        </w:rPr>
        <w:tab/>
      </w:r>
      <w:r w:rsidRPr="00AE43AB">
        <w:rPr>
          <w:sz w:val="24"/>
          <w:szCs w:val="24"/>
        </w:rPr>
        <w:tab/>
      </w:r>
      <w:r w:rsidRPr="00AE43AB">
        <w:rPr>
          <w:sz w:val="24"/>
          <w:szCs w:val="24"/>
        </w:rPr>
        <w:tab/>
        <w:t>"If (blank) happens, I'll kill myself."</w:t>
      </w:r>
    </w:p>
    <w:p w14:paraId="01A0F3CC"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 xml:space="preserve">Loss of interest in usual activities </w:t>
      </w:r>
      <w:r w:rsidRPr="00AE43AB">
        <w:rPr>
          <w:sz w:val="24"/>
          <w:szCs w:val="24"/>
        </w:rPr>
        <w:tab/>
        <w:t>"My family would be better off without me."</w:t>
      </w:r>
    </w:p>
    <w:p w14:paraId="16B5862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ind w:left="4176" w:hanging="4176"/>
        <w:rPr>
          <w:sz w:val="24"/>
          <w:szCs w:val="24"/>
        </w:rPr>
      </w:pPr>
      <w:r w:rsidRPr="00AE43AB">
        <w:rPr>
          <w:sz w:val="24"/>
          <w:szCs w:val="24"/>
        </w:rPr>
        <w:t>Making a will</w:t>
      </w:r>
      <w:r w:rsidRPr="00AE43AB">
        <w:rPr>
          <w:sz w:val="24"/>
          <w:szCs w:val="24"/>
        </w:rPr>
        <w:tab/>
      </w:r>
      <w:r w:rsidRPr="00AE43AB">
        <w:rPr>
          <w:sz w:val="24"/>
          <w:szCs w:val="24"/>
        </w:rPr>
        <w:tab/>
      </w:r>
      <w:r w:rsidRPr="00AE43AB">
        <w:rPr>
          <w:sz w:val="24"/>
          <w:szCs w:val="24"/>
        </w:rPr>
        <w:tab/>
        <w:t xml:space="preserve"> "I just can't go on any longer."</w:t>
      </w:r>
    </w:p>
    <w:p w14:paraId="4CE7F349"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Risk taking behavior resulting in accident/injury</w:t>
      </w:r>
      <w:r w:rsidRPr="00AE43AB">
        <w:rPr>
          <w:sz w:val="24"/>
          <w:szCs w:val="24"/>
        </w:rPr>
        <w:tab/>
      </w:r>
    </w:p>
    <w:p w14:paraId="796D258C"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sz w:val="24"/>
          <w:szCs w:val="24"/>
        </w:rPr>
        <w:tab/>
      </w:r>
    </w:p>
    <w:p w14:paraId="6B46754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right" w:leader="dot" w:pos="5760"/>
          <w:tab w:val="left" w:pos="6336"/>
          <w:tab w:val="left" w:pos="7056"/>
          <w:tab w:val="left" w:pos="7776"/>
          <w:tab w:val="left" w:pos="8496"/>
          <w:tab w:val="left" w:pos="9216"/>
        </w:tabs>
        <w:rPr>
          <w:sz w:val="24"/>
          <w:szCs w:val="24"/>
        </w:rPr>
      </w:pPr>
      <w:r w:rsidRPr="00AE43AB">
        <w:rPr>
          <w:b/>
          <w:sz w:val="24"/>
          <w:szCs w:val="24"/>
          <w:u w:val="single"/>
        </w:rPr>
        <w:t>THOUGHTS:</w:t>
      </w:r>
      <w:r w:rsidRPr="00AE43AB">
        <w:rPr>
          <w:sz w:val="24"/>
          <w:szCs w:val="24"/>
        </w:rPr>
        <w:tab/>
      </w:r>
      <w:r w:rsidRPr="00AE43AB">
        <w:rPr>
          <w:sz w:val="24"/>
          <w:szCs w:val="24"/>
        </w:rPr>
        <w:tab/>
      </w:r>
      <w:r w:rsidRPr="00AE43AB">
        <w:rPr>
          <w:sz w:val="24"/>
          <w:szCs w:val="24"/>
        </w:rPr>
        <w:tab/>
      </w:r>
      <w:r w:rsidRPr="00AE43AB">
        <w:rPr>
          <w:b/>
          <w:sz w:val="24"/>
          <w:szCs w:val="24"/>
          <w:u w:val="single"/>
        </w:rPr>
        <w:t>PHYSICAL CHANGES:</w:t>
      </w:r>
    </w:p>
    <w:p w14:paraId="090E03BB"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Talk of suicide</w:t>
      </w:r>
      <w:r w:rsidRPr="00AE43AB">
        <w:rPr>
          <w:sz w:val="24"/>
          <w:szCs w:val="24"/>
        </w:rPr>
        <w:tab/>
      </w:r>
      <w:r w:rsidRPr="00AE43AB">
        <w:rPr>
          <w:sz w:val="24"/>
          <w:szCs w:val="24"/>
        </w:rPr>
        <w:tab/>
      </w:r>
      <w:r w:rsidRPr="00AE43AB">
        <w:rPr>
          <w:sz w:val="24"/>
          <w:szCs w:val="24"/>
        </w:rPr>
        <w:tab/>
        <w:t>Lack of interest in appearance</w:t>
      </w:r>
    </w:p>
    <w:p w14:paraId="79B1D5CD"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4176" w:hanging="4176"/>
        <w:rPr>
          <w:sz w:val="24"/>
          <w:szCs w:val="24"/>
        </w:rPr>
      </w:pPr>
      <w:r w:rsidRPr="00AE43AB">
        <w:rPr>
          <w:sz w:val="24"/>
          <w:szCs w:val="24"/>
        </w:rPr>
        <w:t>Constant complaining</w:t>
      </w:r>
      <w:r w:rsidRPr="00AE43AB">
        <w:rPr>
          <w:sz w:val="24"/>
          <w:szCs w:val="24"/>
        </w:rPr>
        <w:tab/>
      </w:r>
      <w:r w:rsidRPr="00AE43AB">
        <w:rPr>
          <w:sz w:val="24"/>
          <w:szCs w:val="24"/>
        </w:rPr>
        <w:tab/>
        <w:t>Loss of appetite</w:t>
      </w:r>
    </w:p>
    <w:p w14:paraId="3664148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Helpless/hopeless feeling</w:t>
      </w:r>
      <w:r w:rsidRPr="00AE43AB">
        <w:rPr>
          <w:sz w:val="24"/>
          <w:szCs w:val="24"/>
        </w:rPr>
        <w:tab/>
      </w:r>
      <w:r w:rsidRPr="00AE43AB">
        <w:rPr>
          <w:sz w:val="24"/>
          <w:szCs w:val="24"/>
        </w:rPr>
        <w:tab/>
        <w:t>Disturbed sleep</w:t>
      </w:r>
    </w:p>
    <w:p w14:paraId="38737C98"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Plan for suicide</w:t>
      </w:r>
    </w:p>
    <w:p w14:paraId="417FA3FE"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Lonely</w:t>
      </w:r>
    </w:p>
    <w:p w14:paraId="58C319C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u w:val="single"/>
        </w:rPr>
        <w:t>SITUATIONAL CUES:</w:t>
      </w:r>
      <w:r w:rsidRPr="00AE43AB">
        <w:rPr>
          <w:sz w:val="24"/>
          <w:szCs w:val="24"/>
        </w:rPr>
        <w:tab/>
      </w:r>
      <w:r w:rsidRPr="00AE43AB">
        <w:rPr>
          <w:sz w:val="24"/>
          <w:szCs w:val="24"/>
        </w:rPr>
        <w:tab/>
      </w:r>
      <w:r w:rsidRPr="00AE43AB">
        <w:rPr>
          <w:b/>
          <w:sz w:val="24"/>
          <w:szCs w:val="24"/>
          <w:u w:val="single"/>
        </w:rPr>
        <w:t>EMOTIONS:</w:t>
      </w:r>
    </w:p>
    <w:p w14:paraId="4FC073E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End of serious relationship</w:t>
      </w:r>
      <w:r w:rsidRPr="00AE43AB">
        <w:rPr>
          <w:sz w:val="24"/>
          <w:szCs w:val="24"/>
        </w:rPr>
        <w:tab/>
      </w:r>
      <w:r w:rsidRPr="00AE43AB">
        <w:rPr>
          <w:sz w:val="24"/>
          <w:szCs w:val="24"/>
        </w:rPr>
        <w:tab/>
        <w:t>Sadness</w:t>
      </w:r>
    </w:p>
    <w:p w14:paraId="252A6C5C"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Divorce</w:t>
      </w:r>
      <w:r w:rsidRPr="00AE43AB">
        <w:rPr>
          <w:sz w:val="24"/>
          <w:szCs w:val="24"/>
        </w:rPr>
        <w:tab/>
      </w:r>
      <w:r w:rsidRPr="00AE43AB">
        <w:rPr>
          <w:sz w:val="24"/>
          <w:szCs w:val="24"/>
        </w:rPr>
        <w:tab/>
      </w:r>
      <w:r w:rsidRPr="00AE43AB">
        <w:rPr>
          <w:sz w:val="24"/>
          <w:szCs w:val="24"/>
        </w:rPr>
        <w:tab/>
      </w:r>
      <w:r w:rsidRPr="00AE43AB">
        <w:rPr>
          <w:sz w:val="24"/>
          <w:szCs w:val="24"/>
        </w:rPr>
        <w:tab/>
        <w:t>Lethargy</w:t>
      </w:r>
    </w:p>
    <w:p w14:paraId="678BD54B" w14:textId="77777777" w:rsidR="005E7ED6" w:rsidRPr="00AE43AB" w:rsidRDefault="002200DD"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Death of parent/someone else</w:t>
      </w:r>
      <w:r w:rsidR="005E7ED6" w:rsidRPr="00AE43AB">
        <w:rPr>
          <w:sz w:val="24"/>
          <w:szCs w:val="24"/>
        </w:rPr>
        <w:tab/>
        <w:t>Anger</w:t>
      </w:r>
    </w:p>
    <w:p w14:paraId="7A82903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Sexual/physical abuse</w:t>
      </w:r>
      <w:r w:rsidRPr="00AE43AB">
        <w:rPr>
          <w:sz w:val="24"/>
          <w:szCs w:val="24"/>
        </w:rPr>
        <w:tab/>
      </w:r>
      <w:r w:rsidRPr="00AE43AB">
        <w:rPr>
          <w:sz w:val="24"/>
          <w:szCs w:val="24"/>
        </w:rPr>
        <w:tab/>
        <w:t>Worthlessness</w:t>
      </w:r>
    </w:p>
    <w:p w14:paraId="7DE34C0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Family financial difficulties</w:t>
      </w:r>
    </w:p>
    <w:p w14:paraId="13E844F2"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Moving to a new location</w:t>
      </w:r>
    </w:p>
    <w:p w14:paraId="50A9A56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73AF759" w14:textId="77777777" w:rsidR="00070608" w:rsidRPr="00AE43AB" w:rsidRDefault="00070608"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4C2FDB23"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lastRenderedPageBreak/>
        <w:t>The above behaviors are not of themselves indicative of suicidal tendencies.  Be concerned when:</w:t>
      </w:r>
    </w:p>
    <w:p w14:paraId="62F6A455"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1.</w:t>
      </w:r>
      <w:r w:rsidRPr="00AE43AB">
        <w:rPr>
          <w:sz w:val="24"/>
          <w:szCs w:val="24"/>
        </w:rPr>
        <w:tab/>
        <w:t>More than one is observed.</w:t>
      </w:r>
    </w:p>
    <w:p w14:paraId="2B0B29D2"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2.</w:t>
      </w:r>
      <w:r w:rsidRPr="00AE43AB">
        <w:rPr>
          <w:sz w:val="24"/>
          <w:szCs w:val="24"/>
        </w:rPr>
        <w:tab/>
        <w:t>There are changes in characteristic patterns of behavior.</w:t>
      </w:r>
    </w:p>
    <w:p w14:paraId="66502811"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3.</w:t>
      </w:r>
      <w:r w:rsidRPr="00AE43AB">
        <w:rPr>
          <w:sz w:val="24"/>
          <w:szCs w:val="24"/>
        </w:rPr>
        <w:tab/>
        <w:t>Behaviors persist over time.</w:t>
      </w:r>
    </w:p>
    <w:p w14:paraId="2C1DF8A8" w14:textId="77777777" w:rsidR="005E7ED6" w:rsidRPr="00AE43AB" w:rsidRDefault="005E7ED6" w:rsidP="00617315">
      <w:pPr>
        <w:numPr>
          <w:ilvl w:val="0"/>
          <w:numId w:val="53"/>
        </w:numPr>
        <w:tabs>
          <w:tab w:val="left" w:pos="-864"/>
          <w:tab w:val="left" w:pos="-144"/>
          <w:tab w:val="left" w:pos="576"/>
          <w:tab w:val="left" w:pos="900"/>
          <w:tab w:val="left" w:pos="2016"/>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Behaviors are displayed with unusual intensity.</w:t>
      </w:r>
    </w:p>
    <w:p w14:paraId="14D90EC3"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66181E7D"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Concerned?</w:t>
      </w:r>
      <w:r w:rsidRPr="00AE43AB">
        <w:rPr>
          <w:sz w:val="24"/>
          <w:szCs w:val="24"/>
        </w:rPr>
        <w:tab/>
      </w:r>
      <w:r w:rsidRPr="00AE43AB">
        <w:rPr>
          <w:b/>
          <w:sz w:val="24"/>
          <w:szCs w:val="24"/>
        </w:rPr>
        <w:tab/>
      </w:r>
      <w:r w:rsidRPr="00AE43AB">
        <w:rPr>
          <w:b/>
          <w:sz w:val="24"/>
          <w:szCs w:val="24"/>
        </w:rPr>
        <w:tab/>
      </w:r>
      <w:r w:rsidRPr="00AE43AB">
        <w:rPr>
          <w:b/>
          <w:sz w:val="24"/>
          <w:szCs w:val="24"/>
        </w:rPr>
        <w:tab/>
      </w:r>
    </w:p>
    <w:p w14:paraId="46567E79"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sz w:val="24"/>
          <w:szCs w:val="24"/>
        </w:rPr>
        <w:tab/>
      </w:r>
      <w:r w:rsidRPr="00AE43AB">
        <w:rPr>
          <w:b/>
          <w:sz w:val="24"/>
          <w:szCs w:val="24"/>
        </w:rPr>
        <w:t>Call 24 hour hotline</w:t>
      </w:r>
      <w:r w:rsidRPr="00AE43AB">
        <w:rPr>
          <w:b/>
          <w:sz w:val="24"/>
          <w:szCs w:val="24"/>
        </w:rPr>
        <w:tab/>
      </w:r>
      <w:r w:rsidRPr="00AE43AB">
        <w:rPr>
          <w:b/>
          <w:sz w:val="24"/>
          <w:szCs w:val="24"/>
        </w:rPr>
        <w:tab/>
        <w:t>Local 911</w:t>
      </w:r>
    </w:p>
    <w:p w14:paraId="7F3EB25B"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ab/>
      </w:r>
      <w:r w:rsidRPr="004A6A6D">
        <w:rPr>
          <w:b/>
          <w:sz w:val="24"/>
          <w:szCs w:val="24"/>
          <w:shd w:val="clear" w:color="auto" w:fill="FFFFFF" w:themeFill="background1"/>
        </w:rPr>
        <w:t>1-800-</w:t>
      </w:r>
      <w:r w:rsidR="0084632E" w:rsidRPr="004A6A6D">
        <w:rPr>
          <w:b/>
          <w:sz w:val="24"/>
          <w:szCs w:val="24"/>
          <w:shd w:val="clear" w:color="auto" w:fill="FFFFFF" w:themeFill="background1"/>
        </w:rPr>
        <w:t>273-8255</w:t>
      </w:r>
      <w:r w:rsidRPr="004A6A6D">
        <w:rPr>
          <w:b/>
          <w:sz w:val="24"/>
          <w:szCs w:val="24"/>
          <w:shd w:val="clear" w:color="auto" w:fill="FFFFFF" w:themeFill="background1"/>
        </w:rPr>
        <w:t xml:space="preserve"> (SUICIDE)</w:t>
      </w:r>
      <w:r w:rsidRPr="00AE43AB">
        <w:rPr>
          <w:b/>
          <w:sz w:val="24"/>
          <w:szCs w:val="24"/>
        </w:rPr>
        <w:tab/>
        <w:t>Police</w:t>
      </w:r>
      <w:r w:rsidRPr="00AE43AB">
        <w:rPr>
          <w:b/>
          <w:sz w:val="24"/>
          <w:szCs w:val="24"/>
        </w:rPr>
        <w:tab/>
        <w:t>682-5155</w:t>
      </w:r>
    </w:p>
    <w:p w14:paraId="234D5B6D"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ab/>
        <w:t>1-888-784-2433 (SUICIDE)</w:t>
      </w:r>
      <w:r w:rsidRPr="00AE43AB">
        <w:rPr>
          <w:b/>
          <w:sz w:val="24"/>
          <w:szCs w:val="24"/>
        </w:rPr>
        <w:tab/>
        <w:t>Sheriff</w:t>
      </w:r>
      <w:r w:rsidRPr="00AE43AB">
        <w:rPr>
          <w:b/>
          <w:sz w:val="24"/>
          <w:szCs w:val="24"/>
        </w:rPr>
        <w:tab/>
        <w:t>682-7271</w:t>
      </w:r>
    </w:p>
    <w:p w14:paraId="69B91C9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ab/>
        <w:t xml:space="preserve">Internet:  </w:t>
      </w:r>
      <w:hyperlink r:id="rId10" w:history="1">
        <w:r w:rsidRPr="00AE43AB">
          <w:rPr>
            <w:rStyle w:val="Hyperlink"/>
            <w:b/>
            <w:color w:val="auto"/>
            <w:sz w:val="24"/>
            <w:szCs w:val="24"/>
          </w:rPr>
          <w:t>www.lifecrisis.org</w:t>
        </w:r>
      </w:hyperlink>
    </w:p>
    <w:p w14:paraId="7D89DAD0"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2C9C4C3C"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0325583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r w:rsidRPr="00AE43AB">
        <w:rPr>
          <w:b/>
          <w:sz w:val="24"/>
          <w:szCs w:val="24"/>
        </w:rPr>
        <w:t>SUICIDE IS A PERMANENT SOLUTION</w:t>
      </w:r>
    </w:p>
    <w:p w14:paraId="4AB5F538"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sz w:val="24"/>
          <w:szCs w:val="24"/>
        </w:rPr>
      </w:pPr>
      <w:r w:rsidRPr="00AE43AB">
        <w:rPr>
          <w:b/>
          <w:sz w:val="24"/>
          <w:szCs w:val="24"/>
        </w:rPr>
        <w:t>TO A TEMPORARY PROBLEM!</w:t>
      </w:r>
    </w:p>
    <w:p w14:paraId="418D4AE0"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47E4293"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b/>
          <w:sz w:val="24"/>
          <w:szCs w:val="24"/>
          <w:u w:val="single"/>
        </w:rPr>
      </w:pPr>
      <w:r w:rsidRPr="00AE43AB">
        <w:rPr>
          <w:b/>
          <w:sz w:val="24"/>
          <w:szCs w:val="24"/>
          <w:u w:val="single"/>
        </w:rPr>
        <w:t>WAYS TO RESPOND</w:t>
      </w:r>
    </w:p>
    <w:p w14:paraId="5ACCDB04"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7FFB0B94"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Step 1.  LISTEN AND HEAR (not lecture)</w:t>
      </w:r>
    </w:p>
    <w:p w14:paraId="5CF838E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rPr>
          <w:sz w:val="24"/>
          <w:szCs w:val="24"/>
        </w:rPr>
      </w:pPr>
      <w:r w:rsidRPr="00AE43AB">
        <w:rPr>
          <w:sz w:val="24"/>
          <w:szCs w:val="24"/>
        </w:rPr>
        <w:t>Avoid false reassurances that "everything will be okay," and never demean suicidal expressions.  Don't be judgmental or moralizing.</w:t>
      </w:r>
    </w:p>
    <w:p w14:paraId="39AB035A"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Step 2.  BE SUPPORTIVE</w:t>
      </w:r>
    </w:p>
    <w:p w14:paraId="70AC77F2"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rPr>
          <w:sz w:val="24"/>
          <w:szCs w:val="24"/>
        </w:rPr>
      </w:pPr>
      <w:r w:rsidRPr="00AE43AB">
        <w:rPr>
          <w:sz w:val="24"/>
          <w:szCs w:val="24"/>
        </w:rPr>
        <w:t>Communicate your concern for the person.  Let the adolescent know you care and help can be sought.</w:t>
      </w:r>
    </w:p>
    <w:p w14:paraId="23828078"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Step 3.  BE SENSITIVE TO THE SERIOUSNESS OF THEIR FEELINGS</w:t>
      </w:r>
    </w:p>
    <w:p w14:paraId="6087315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rPr>
          <w:sz w:val="24"/>
          <w:szCs w:val="24"/>
        </w:rPr>
      </w:pPr>
      <w:r w:rsidRPr="00AE43AB">
        <w:rPr>
          <w:sz w:val="24"/>
          <w:szCs w:val="24"/>
        </w:rPr>
        <w:t>Inquire directly about thoughts of suicide.  If we don't respond to students' suicidal thoughts, they may interpret our reaction as not caring.  Suicide is a topic that makes us all uncomfortable, but we must face it with open, honest communication.  When a person speaks of clear-cut self-destructive plans, the situation is usually much more serious.</w:t>
      </w:r>
    </w:p>
    <w:p w14:paraId="3D7BD35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526734BA"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hanging="144"/>
        <w:jc w:val="center"/>
        <w:rPr>
          <w:b/>
          <w:sz w:val="24"/>
          <w:szCs w:val="24"/>
          <w:u w:val="single"/>
        </w:rPr>
      </w:pPr>
      <w:r w:rsidRPr="00AE43AB">
        <w:rPr>
          <w:b/>
          <w:sz w:val="24"/>
          <w:szCs w:val="24"/>
          <w:u w:val="single"/>
        </w:rPr>
        <w:t xml:space="preserve">TAKE ANY SUICIDAL COMPLAINT SERIOUSLY, </w:t>
      </w:r>
    </w:p>
    <w:p w14:paraId="5C5E9D09"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hanging="144"/>
        <w:jc w:val="center"/>
        <w:rPr>
          <w:sz w:val="24"/>
          <w:szCs w:val="24"/>
        </w:rPr>
      </w:pPr>
      <w:r w:rsidRPr="00AE43AB">
        <w:rPr>
          <w:b/>
          <w:sz w:val="24"/>
          <w:szCs w:val="24"/>
          <w:u w:val="single"/>
        </w:rPr>
        <w:t>EVEN IF EXPRESSED IN A CALM VOICE</w:t>
      </w:r>
    </w:p>
    <w:p w14:paraId="34BB3777"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sz w:val="24"/>
          <w:szCs w:val="24"/>
        </w:rPr>
        <w:t xml:space="preserve"> </w:t>
      </w:r>
    </w:p>
    <w:p w14:paraId="0D4B97DE"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Step 4.  TRUST YOUR OWN JUDGEMENT</w:t>
      </w:r>
    </w:p>
    <w:p w14:paraId="280DC5A4"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rPr>
          <w:sz w:val="24"/>
          <w:szCs w:val="24"/>
        </w:rPr>
      </w:pPr>
      <w:r w:rsidRPr="00AE43AB">
        <w:rPr>
          <w:sz w:val="24"/>
          <w:szCs w:val="24"/>
        </w:rPr>
        <w:t xml:space="preserve">If you believe someone is in danger of suicide, act on your beliefs.  Don't let others mislead you into ignoring suicide signals.   </w:t>
      </w:r>
      <w:r w:rsidRPr="00AE43AB">
        <w:rPr>
          <w:sz w:val="24"/>
          <w:szCs w:val="24"/>
          <w:u w:val="single"/>
        </w:rPr>
        <w:t>BE AN ALARMIST</w:t>
      </w:r>
      <w:r w:rsidRPr="00AE43AB">
        <w:rPr>
          <w:sz w:val="24"/>
          <w:szCs w:val="24"/>
        </w:rPr>
        <w:t>!</w:t>
      </w:r>
    </w:p>
    <w:p w14:paraId="3363DB94"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Step 5.  ACT Immediately.</w:t>
      </w:r>
    </w:p>
    <w:p w14:paraId="18EB7CAF"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b/>
          <w:sz w:val="24"/>
          <w:szCs w:val="24"/>
        </w:rPr>
        <w:t>a.</w:t>
      </w:r>
      <w:r w:rsidRPr="00AE43AB">
        <w:rPr>
          <w:b/>
          <w:sz w:val="24"/>
          <w:szCs w:val="24"/>
        </w:rPr>
        <w:tab/>
        <w:t>TELL OTHERS</w:t>
      </w:r>
    </w:p>
    <w:p w14:paraId="1D1AF6BB" w14:textId="77777777" w:rsidR="005E7ED6" w:rsidRPr="00AE43AB" w:rsidRDefault="005E7ED6" w:rsidP="005E7ED6">
      <w:pPr>
        <w:pStyle w:val="BodyTextIndent"/>
        <w:ind w:left="936"/>
        <w:rPr>
          <w:rFonts w:ascii="Times New Roman" w:hAnsi="Times New Roman" w:cs="Times New Roman"/>
          <w:color w:val="auto"/>
          <w:sz w:val="24"/>
          <w:szCs w:val="24"/>
        </w:rPr>
      </w:pPr>
      <w:r w:rsidRPr="00AE43AB">
        <w:rPr>
          <w:rFonts w:ascii="Times New Roman" w:hAnsi="Times New Roman" w:cs="Times New Roman"/>
          <w:color w:val="auto"/>
          <w:sz w:val="24"/>
          <w:szCs w:val="24"/>
        </w:rPr>
        <w:t xml:space="preserve">Share your knowledge with the counselor and/or school psychologist.  Don't worry about breaking confidence.  You may have to betray a secret to save a life.                  </w:t>
      </w:r>
    </w:p>
    <w:p w14:paraId="2E781D68"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b/>
          <w:sz w:val="24"/>
          <w:szCs w:val="24"/>
        </w:rPr>
        <w:t>b.</w:t>
      </w:r>
      <w:r w:rsidRPr="00AE43AB">
        <w:rPr>
          <w:b/>
          <w:sz w:val="24"/>
          <w:szCs w:val="24"/>
        </w:rPr>
        <w:tab/>
        <w:t>STAY WITH A SUICIDAL PERSON</w:t>
      </w:r>
    </w:p>
    <w:p w14:paraId="510CDE78"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00"/>
        <w:rPr>
          <w:sz w:val="24"/>
          <w:szCs w:val="24"/>
        </w:rPr>
      </w:pPr>
      <w:r w:rsidRPr="00AE43AB">
        <w:rPr>
          <w:sz w:val="24"/>
          <w:szCs w:val="24"/>
        </w:rPr>
        <w:t>Don't leave a suicidal person alone if you think there is immediate danger.  Stay with the person until help arrives.  Call upon whoever is needed; don't try to handle everything alone.</w:t>
      </w:r>
    </w:p>
    <w:p w14:paraId="75BF8A9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b/>
          <w:sz w:val="24"/>
          <w:szCs w:val="24"/>
        </w:rPr>
        <w:t>Step 6.  BE AWARE OF PREVIOUS ATTEMPTS</w:t>
      </w:r>
    </w:p>
    <w:p w14:paraId="5033C8DF"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rPr>
          <w:sz w:val="24"/>
          <w:szCs w:val="24"/>
        </w:rPr>
      </w:pPr>
      <w:r w:rsidRPr="00AE43AB">
        <w:rPr>
          <w:sz w:val="24"/>
          <w:szCs w:val="24"/>
        </w:rPr>
        <w:t>If you are aware that a student has made a previous attempt, tell the counselor and/or school psychologist.  Make sure they know.</w:t>
      </w:r>
    </w:p>
    <w:p w14:paraId="6DADF7F0"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460DA5BA" w14:textId="77777777" w:rsidR="00070608" w:rsidRPr="00AE43AB" w:rsidRDefault="00070608" w:rsidP="005E7ED6">
      <w:pPr>
        <w:tabs>
          <w:tab w:val="center" w:pos="4842"/>
          <w:tab w:val="left" w:pos="4896"/>
          <w:tab w:val="left" w:pos="5616"/>
          <w:tab w:val="left" w:pos="6336"/>
          <w:tab w:val="left" w:pos="7056"/>
          <w:tab w:val="left" w:pos="7776"/>
          <w:tab w:val="left" w:pos="8496"/>
          <w:tab w:val="left" w:pos="9216"/>
        </w:tabs>
        <w:jc w:val="center"/>
        <w:rPr>
          <w:b/>
          <w:sz w:val="24"/>
          <w:szCs w:val="24"/>
          <w:u w:val="single"/>
        </w:rPr>
      </w:pPr>
    </w:p>
    <w:p w14:paraId="149BAE02" w14:textId="77777777" w:rsidR="00070608" w:rsidRPr="00AE43AB" w:rsidRDefault="00070608" w:rsidP="005E7ED6">
      <w:pPr>
        <w:tabs>
          <w:tab w:val="center" w:pos="4842"/>
          <w:tab w:val="left" w:pos="4896"/>
          <w:tab w:val="left" w:pos="5616"/>
          <w:tab w:val="left" w:pos="6336"/>
          <w:tab w:val="left" w:pos="7056"/>
          <w:tab w:val="left" w:pos="7776"/>
          <w:tab w:val="left" w:pos="8496"/>
          <w:tab w:val="left" w:pos="9216"/>
        </w:tabs>
        <w:jc w:val="center"/>
        <w:rPr>
          <w:b/>
          <w:sz w:val="24"/>
          <w:szCs w:val="24"/>
          <w:u w:val="single"/>
        </w:rPr>
      </w:pPr>
    </w:p>
    <w:p w14:paraId="336F499C"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b/>
          <w:sz w:val="24"/>
          <w:szCs w:val="24"/>
          <w:u w:val="single"/>
        </w:rPr>
      </w:pPr>
      <w:r w:rsidRPr="00AE43AB">
        <w:rPr>
          <w:b/>
          <w:sz w:val="24"/>
          <w:szCs w:val="24"/>
          <w:u w:val="single"/>
        </w:rPr>
        <w:lastRenderedPageBreak/>
        <w:t>WAYS NOT TO RESPOND</w:t>
      </w:r>
    </w:p>
    <w:p w14:paraId="4F67B911"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jc w:val="center"/>
        <w:rPr>
          <w:sz w:val="24"/>
          <w:szCs w:val="24"/>
        </w:rPr>
      </w:pPr>
    </w:p>
    <w:p w14:paraId="5933A162" w14:textId="77777777" w:rsidR="005E7ED6" w:rsidRPr="00AE43AB" w:rsidRDefault="005E7ED6" w:rsidP="005E7ED6">
      <w:pPr>
        <w:tabs>
          <w:tab w:val="left" w:pos="-864"/>
          <w:tab w:val="left" w:pos="-144"/>
          <w:tab w:val="left" w:pos="576"/>
          <w:tab w:val="left" w:pos="900"/>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1.</w:t>
      </w:r>
      <w:r w:rsidRPr="00AE43AB">
        <w:rPr>
          <w:sz w:val="24"/>
          <w:szCs w:val="24"/>
        </w:rPr>
        <w:tab/>
        <w:t>Don't act like you are shocked.</w:t>
      </w:r>
    </w:p>
    <w:p w14:paraId="2CC30F22" w14:textId="77777777" w:rsidR="005E7ED6" w:rsidRPr="00AE43AB" w:rsidRDefault="005E7ED6" w:rsidP="005E7ED6">
      <w:pPr>
        <w:tabs>
          <w:tab w:val="left" w:pos="-864"/>
          <w:tab w:val="left" w:pos="-144"/>
          <w:tab w:val="left" w:pos="576"/>
          <w:tab w:val="left" w:pos="900"/>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2.</w:t>
      </w:r>
      <w:r w:rsidRPr="00AE43AB">
        <w:rPr>
          <w:sz w:val="24"/>
          <w:szCs w:val="24"/>
        </w:rPr>
        <w:tab/>
        <w:t>Don't encourage guilt.</w:t>
      </w:r>
    </w:p>
    <w:p w14:paraId="52285FB8"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3.</w:t>
      </w:r>
      <w:r w:rsidRPr="00AE43AB">
        <w:rPr>
          <w:sz w:val="24"/>
          <w:szCs w:val="24"/>
        </w:rPr>
        <w:tab/>
        <w:t>Don't be judgmental.</w:t>
      </w:r>
    </w:p>
    <w:p w14:paraId="71ED03E9"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4.</w:t>
      </w:r>
      <w:r w:rsidRPr="00AE43AB">
        <w:rPr>
          <w:sz w:val="24"/>
          <w:szCs w:val="24"/>
        </w:rPr>
        <w:tab/>
        <w:t>Don't ignore the problem.  It won't go away.</w:t>
      </w:r>
    </w:p>
    <w:p w14:paraId="2CBBFB54"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5.</w:t>
      </w:r>
      <w:r w:rsidRPr="00AE43AB">
        <w:rPr>
          <w:sz w:val="24"/>
          <w:szCs w:val="24"/>
        </w:rPr>
        <w:tab/>
        <w:t>Don't promise total confidentiality.</w:t>
      </w:r>
    </w:p>
    <w:p w14:paraId="42A59EC1"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6.</w:t>
      </w:r>
      <w:r w:rsidRPr="00AE43AB">
        <w:rPr>
          <w:sz w:val="24"/>
          <w:szCs w:val="24"/>
        </w:rPr>
        <w:tab/>
        <w:t>Don't physically take away a weapon.</w:t>
      </w:r>
    </w:p>
    <w:p w14:paraId="66C838C3"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7.</w:t>
      </w:r>
      <w:r w:rsidRPr="00AE43AB">
        <w:rPr>
          <w:sz w:val="24"/>
          <w:szCs w:val="24"/>
        </w:rPr>
        <w:tab/>
        <w:t>Don't minimize the problem.</w:t>
      </w:r>
    </w:p>
    <w:p w14:paraId="2A368B33"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8.</w:t>
      </w:r>
      <w:r w:rsidRPr="00AE43AB">
        <w:rPr>
          <w:sz w:val="24"/>
          <w:szCs w:val="24"/>
        </w:rPr>
        <w:tab/>
        <w:t>Don't give up hope.</w:t>
      </w:r>
    </w:p>
    <w:p w14:paraId="0986EEC2" w14:textId="77777777" w:rsidR="005E7ED6" w:rsidRPr="00AE43AB" w:rsidRDefault="005E7ED6"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576"/>
        <w:rPr>
          <w:sz w:val="24"/>
          <w:szCs w:val="24"/>
        </w:rPr>
      </w:pPr>
      <w:r w:rsidRPr="00AE43AB">
        <w:rPr>
          <w:sz w:val="24"/>
          <w:szCs w:val="24"/>
        </w:rPr>
        <w:t>9.</w:t>
      </w:r>
      <w:r w:rsidRPr="00AE43AB">
        <w:rPr>
          <w:sz w:val="24"/>
          <w:szCs w:val="24"/>
        </w:rPr>
        <w:tab/>
        <w:t>Don't leave the student alone.</w:t>
      </w:r>
    </w:p>
    <w:p w14:paraId="18824A0B" w14:textId="77777777" w:rsidR="005E7ED6" w:rsidRPr="00AE43AB" w:rsidRDefault="00EB157B" w:rsidP="005E7ED6">
      <w:pPr>
        <w:tabs>
          <w:tab w:val="left" w:pos="-864"/>
          <w:tab w:val="left" w:pos="-144"/>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  </w:t>
      </w:r>
      <w:r w:rsidR="00513AD8">
        <w:rPr>
          <w:sz w:val="24"/>
          <w:szCs w:val="24"/>
        </w:rPr>
        <w:t xml:space="preserve">       10</w:t>
      </w:r>
      <w:r w:rsidR="005E7ED6" w:rsidRPr="00AE43AB">
        <w:rPr>
          <w:sz w:val="24"/>
          <w:szCs w:val="24"/>
        </w:rPr>
        <w:t xml:space="preserve"> </w:t>
      </w:r>
      <w:r w:rsidR="005E7ED6" w:rsidRPr="00AE43AB">
        <w:rPr>
          <w:sz w:val="24"/>
          <w:szCs w:val="24"/>
        </w:rPr>
        <w:tab/>
        <w:t xml:space="preserve">Don't laugh it off by saying, "you're kidding" or "suicide s dumb!" </w:t>
      </w:r>
    </w:p>
    <w:p w14:paraId="595F38FF" w14:textId="77777777" w:rsidR="005E7ED6" w:rsidRPr="00AE43AB" w:rsidRDefault="00EB157B" w:rsidP="005E7ED6">
      <w:pPr>
        <w:tabs>
          <w:tab w:val="left" w:pos="-864"/>
          <w:tab w:val="left" w:pos="-144"/>
          <w:tab w:val="left" w:pos="576"/>
          <w:tab w:val="left" w:pos="900"/>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  </w:t>
      </w:r>
      <w:r w:rsidR="005E7ED6" w:rsidRPr="00AE43AB">
        <w:rPr>
          <w:sz w:val="24"/>
          <w:szCs w:val="24"/>
        </w:rPr>
        <w:t xml:space="preserve">       11.  Don't believe if suicide is talked about, the threat won't be carried</w:t>
      </w:r>
    </w:p>
    <w:p w14:paraId="351A86E6" w14:textId="77777777" w:rsidR="005E7ED6" w:rsidRPr="00AE43AB" w:rsidRDefault="005E7ED6" w:rsidP="005E7ED6">
      <w:pPr>
        <w:tabs>
          <w:tab w:val="left" w:pos="-864"/>
          <w:tab w:val="left" w:pos="-144"/>
          <w:tab w:val="left" w:pos="576"/>
          <w:tab w:val="left" w:pos="900"/>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                    </w:t>
      </w:r>
      <w:proofErr w:type="gramStart"/>
      <w:r w:rsidRPr="00AE43AB">
        <w:rPr>
          <w:sz w:val="24"/>
          <w:szCs w:val="24"/>
        </w:rPr>
        <w:t>out</w:t>
      </w:r>
      <w:proofErr w:type="gramEnd"/>
      <w:r w:rsidRPr="00AE43AB">
        <w:rPr>
          <w:sz w:val="24"/>
          <w:szCs w:val="24"/>
        </w:rPr>
        <w:t>.</w:t>
      </w:r>
    </w:p>
    <w:p w14:paraId="55B5ED7C" w14:textId="77777777" w:rsidR="005E7ED6" w:rsidRPr="00AE43AB" w:rsidRDefault="00EB157B" w:rsidP="005E7ED6">
      <w:pPr>
        <w:tabs>
          <w:tab w:val="left" w:pos="-864"/>
          <w:tab w:val="left" w:pos="-144"/>
          <w:tab w:val="left" w:pos="576"/>
          <w:tab w:val="left" w:pos="900"/>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Pr>
          <w:sz w:val="24"/>
          <w:szCs w:val="24"/>
        </w:rPr>
        <w:t xml:space="preserve">    </w:t>
      </w:r>
      <w:r w:rsidR="005E7ED6" w:rsidRPr="00AE43AB">
        <w:rPr>
          <w:sz w:val="24"/>
          <w:szCs w:val="24"/>
        </w:rPr>
        <w:t xml:space="preserve">     12.    Suicide is very often talked about before it is committed.</w:t>
      </w:r>
    </w:p>
    <w:p w14:paraId="3F649646" w14:textId="77777777" w:rsidR="005E7ED6" w:rsidRPr="00AE43AB" w:rsidRDefault="005E7ED6" w:rsidP="005E7ED6">
      <w:pPr>
        <w:rPr>
          <w:sz w:val="24"/>
          <w:szCs w:val="24"/>
        </w:rPr>
      </w:pPr>
    </w:p>
    <w:p w14:paraId="10E5C84F" w14:textId="77777777" w:rsidR="005E7ED6" w:rsidRPr="00AE43AB" w:rsidRDefault="005E7ED6" w:rsidP="005E7ED6">
      <w:pPr>
        <w:rPr>
          <w:sz w:val="24"/>
          <w:szCs w:val="24"/>
        </w:rPr>
      </w:pPr>
    </w:p>
    <w:p w14:paraId="5A42401C" w14:textId="77777777" w:rsidR="005E7ED6" w:rsidRPr="00AE43AB" w:rsidRDefault="005E7ED6" w:rsidP="005E7ED6">
      <w:pPr>
        <w:jc w:val="center"/>
        <w:rPr>
          <w:sz w:val="24"/>
          <w:szCs w:val="24"/>
        </w:rPr>
      </w:pPr>
      <w:r w:rsidRPr="00AE43AB">
        <w:rPr>
          <w:b/>
          <w:sz w:val="24"/>
          <w:szCs w:val="24"/>
        </w:rPr>
        <w:t>Guidelines for Student Activities</w:t>
      </w:r>
      <w:r w:rsidRPr="00AE43AB">
        <w:rPr>
          <w:sz w:val="24"/>
          <w:szCs w:val="24"/>
        </w:rPr>
        <w:tab/>
      </w:r>
    </w:p>
    <w:p w14:paraId="3AA261F7"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b/>
          <w:sz w:val="24"/>
          <w:szCs w:val="24"/>
        </w:rPr>
      </w:pPr>
    </w:p>
    <w:p w14:paraId="02951AE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r w:rsidRPr="00AE43AB">
        <w:rPr>
          <w:sz w:val="24"/>
          <w:szCs w:val="24"/>
        </w:rPr>
        <w:t>1.</w:t>
      </w:r>
      <w:r w:rsidRPr="00AE43AB">
        <w:rPr>
          <w:sz w:val="24"/>
          <w:szCs w:val="24"/>
        </w:rPr>
        <w:tab/>
        <w:t xml:space="preserve">All school dance requests must be submitted and </w:t>
      </w:r>
      <w:r w:rsidR="00C321E5">
        <w:rPr>
          <w:sz w:val="24"/>
          <w:szCs w:val="24"/>
        </w:rPr>
        <w:t xml:space="preserve">approved by the Student Council and </w:t>
      </w:r>
      <w:proofErr w:type="spellStart"/>
      <w:proofErr w:type="gramStart"/>
      <w:r w:rsidR="00C321E5">
        <w:rPr>
          <w:sz w:val="24"/>
          <w:szCs w:val="24"/>
        </w:rPr>
        <w:t>admisitration</w:t>
      </w:r>
      <w:proofErr w:type="spellEnd"/>
      <w:r w:rsidR="00C321E5">
        <w:rPr>
          <w:sz w:val="24"/>
          <w:szCs w:val="24"/>
        </w:rPr>
        <w:t xml:space="preserve"> .</w:t>
      </w:r>
      <w:proofErr w:type="gramEnd"/>
    </w:p>
    <w:p w14:paraId="2D34A432"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r w:rsidRPr="00AE43AB">
        <w:rPr>
          <w:sz w:val="24"/>
          <w:szCs w:val="24"/>
        </w:rPr>
        <w:t>2.</w:t>
      </w:r>
      <w:r w:rsidRPr="00AE43AB">
        <w:rPr>
          <w:sz w:val="24"/>
          <w:szCs w:val="24"/>
        </w:rPr>
        <w:tab/>
        <w:t>Students may not leave the dance once they have entered.  If they choose to do so, they cannot return.</w:t>
      </w:r>
    </w:p>
    <w:p w14:paraId="578BDB12"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r w:rsidRPr="00AE43AB">
        <w:rPr>
          <w:sz w:val="24"/>
          <w:szCs w:val="24"/>
        </w:rPr>
        <w:t>3.</w:t>
      </w:r>
      <w:r w:rsidRPr="00AE43AB">
        <w:rPr>
          <w:sz w:val="24"/>
          <w:szCs w:val="24"/>
        </w:rPr>
        <w:tab/>
        <w:t xml:space="preserve">Students from </w:t>
      </w:r>
      <w:r w:rsidR="00513AD8">
        <w:rPr>
          <w:sz w:val="24"/>
          <w:szCs w:val="24"/>
        </w:rPr>
        <w:t>other school districts are not admitted</w:t>
      </w:r>
      <w:r w:rsidRPr="00AE43AB">
        <w:rPr>
          <w:sz w:val="24"/>
          <w:szCs w:val="24"/>
        </w:rPr>
        <w:t xml:space="preserve"> unless prior approval has been given by the administration.</w:t>
      </w:r>
    </w:p>
    <w:p w14:paraId="2B602844"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r w:rsidRPr="00AE43AB">
        <w:rPr>
          <w:sz w:val="24"/>
          <w:szCs w:val="24"/>
        </w:rPr>
        <w:t>4.</w:t>
      </w:r>
      <w:r w:rsidRPr="00AE43AB">
        <w:rPr>
          <w:sz w:val="24"/>
          <w:szCs w:val="24"/>
        </w:rPr>
        <w:tab/>
        <w:t>Chaperones of dances should feel free to call upon the local police when help is needed.  The sponsoring group will hire a policeman to patrol the dance.</w:t>
      </w:r>
    </w:p>
    <w:p w14:paraId="22F593AB"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r w:rsidRPr="00AE43AB">
        <w:rPr>
          <w:sz w:val="24"/>
          <w:szCs w:val="24"/>
        </w:rPr>
        <w:t>5.</w:t>
      </w:r>
      <w:r w:rsidRPr="00AE43AB">
        <w:rPr>
          <w:sz w:val="24"/>
          <w:szCs w:val="24"/>
        </w:rPr>
        <w:tab/>
        <w:t xml:space="preserve">Attendance is </w:t>
      </w:r>
      <w:r w:rsidR="00605146">
        <w:rPr>
          <w:sz w:val="24"/>
          <w:szCs w:val="24"/>
        </w:rPr>
        <w:t>limited to students in grades 10</w:t>
      </w:r>
      <w:r w:rsidRPr="00AE43AB">
        <w:rPr>
          <w:sz w:val="24"/>
          <w:szCs w:val="24"/>
        </w:rPr>
        <w:t xml:space="preserve"> through 12.</w:t>
      </w:r>
    </w:p>
    <w:p w14:paraId="422ECE3A"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r w:rsidRPr="00AE43AB">
        <w:rPr>
          <w:sz w:val="24"/>
          <w:szCs w:val="24"/>
        </w:rPr>
        <w:t>6.</w:t>
      </w:r>
      <w:r w:rsidRPr="00AE43AB">
        <w:rPr>
          <w:sz w:val="24"/>
          <w:szCs w:val="24"/>
        </w:rPr>
        <w:tab/>
        <w:t>Doors will be closed FORTY-FIVE MINUTES after the designated time the dance starts.</w:t>
      </w:r>
    </w:p>
    <w:p w14:paraId="18AA6F60"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r w:rsidRPr="00AE43AB">
        <w:rPr>
          <w:sz w:val="24"/>
          <w:szCs w:val="24"/>
        </w:rPr>
        <w:t>7.</w:t>
      </w:r>
      <w:r w:rsidRPr="00AE43AB">
        <w:rPr>
          <w:sz w:val="24"/>
          <w:szCs w:val="24"/>
        </w:rPr>
        <w:tab/>
        <w:t xml:space="preserve">All school dances will be held </w:t>
      </w:r>
      <w:r w:rsidR="00C321E5">
        <w:rPr>
          <w:sz w:val="24"/>
          <w:szCs w:val="24"/>
        </w:rPr>
        <w:t>at CCHS f</w:t>
      </w:r>
      <w:r w:rsidRPr="00AE43AB">
        <w:rPr>
          <w:sz w:val="24"/>
          <w:szCs w:val="24"/>
        </w:rPr>
        <w:t>rom 8:00 p.m. to 12:00 midnight.</w:t>
      </w:r>
    </w:p>
    <w:p w14:paraId="5D7F635B"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576" w:hanging="576"/>
        <w:jc w:val="both"/>
        <w:rPr>
          <w:sz w:val="24"/>
          <w:szCs w:val="24"/>
        </w:rPr>
      </w:pPr>
    </w:p>
    <w:p w14:paraId="7B137DB6" w14:textId="77777777" w:rsidR="005E7ED6" w:rsidRPr="00AE43AB" w:rsidRDefault="005E7ED6" w:rsidP="00B933FB">
      <w:pPr>
        <w:pStyle w:val="Heade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p>
    <w:p w14:paraId="35CA9F49" w14:textId="77777777" w:rsidR="005E7ED6" w:rsidRPr="00AE43AB" w:rsidRDefault="00C321E5" w:rsidP="005E7ED6">
      <w:pPr>
        <w:pStyle w:val="Heade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center"/>
        <w:rPr>
          <w:b/>
          <w:sz w:val="24"/>
          <w:szCs w:val="24"/>
        </w:rPr>
      </w:pPr>
      <w:r>
        <w:rPr>
          <w:b/>
          <w:sz w:val="24"/>
          <w:szCs w:val="24"/>
        </w:rPr>
        <w:t>JR./SR. PROM</w:t>
      </w:r>
    </w:p>
    <w:p w14:paraId="394D8A36" w14:textId="77777777" w:rsidR="005E7ED6" w:rsidRPr="00AE43AB" w:rsidRDefault="005E7ED6" w:rsidP="005E7ED6">
      <w:pPr>
        <w:pStyle w:val="Heade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b/>
          <w:sz w:val="24"/>
          <w:szCs w:val="24"/>
          <w:highlight w:val="yellow"/>
        </w:rPr>
      </w:pPr>
    </w:p>
    <w:p w14:paraId="6EBC1986" w14:textId="77777777" w:rsidR="0019364E" w:rsidRDefault="0019364E" w:rsidP="004A6A6D">
      <w:pPr>
        <w:pStyle w:val="Header"/>
        <w:numPr>
          <w:ilvl w:val="0"/>
          <w:numId w:val="54"/>
        </w:numPr>
        <w:shd w:val="clear" w:color="auto" w:fill="FFFFFF" w:themeFill="background1"/>
        <w:tabs>
          <w:tab w:val="clear" w:pos="4680"/>
          <w:tab w:val="clear" w:pos="9360"/>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Pr>
          <w:sz w:val="24"/>
          <w:szCs w:val="24"/>
        </w:rPr>
        <w:t>Must be in good standing with the school</w:t>
      </w:r>
    </w:p>
    <w:p w14:paraId="412C16B3" w14:textId="77777777" w:rsidR="005E7ED6" w:rsidRPr="00AE43AB" w:rsidRDefault="005E7ED6" w:rsidP="00617315">
      <w:pPr>
        <w:pStyle w:val="Header"/>
        <w:numPr>
          <w:ilvl w:val="0"/>
          <w:numId w:val="54"/>
        </w:numPr>
        <w:tabs>
          <w:tab w:val="clear" w:pos="4680"/>
          <w:tab w:val="clear" w:pos="9360"/>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School ID is required at the door</w:t>
      </w:r>
    </w:p>
    <w:p w14:paraId="536FB5F4" w14:textId="77777777" w:rsidR="005E7ED6" w:rsidRPr="00AE43AB" w:rsidRDefault="005E7ED6" w:rsidP="00617315">
      <w:pPr>
        <w:pStyle w:val="ListParagraph"/>
        <w:numPr>
          <w:ilvl w:val="0"/>
          <w:numId w:val="54"/>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Non CCHS dates must f</w:t>
      </w:r>
      <w:r w:rsidR="000A23B0">
        <w:rPr>
          <w:sz w:val="24"/>
          <w:szCs w:val="24"/>
        </w:rPr>
        <w:t xml:space="preserve">ill out a form in the </w:t>
      </w:r>
      <w:proofErr w:type="spellStart"/>
      <w:r w:rsidR="000A23B0">
        <w:rPr>
          <w:sz w:val="24"/>
          <w:szCs w:val="24"/>
        </w:rPr>
        <w:t>buisness</w:t>
      </w:r>
      <w:proofErr w:type="spellEnd"/>
      <w:r w:rsidRPr="00AE43AB">
        <w:rPr>
          <w:sz w:val="24"/>
          <w:szCs w:val="24"/>
        </w:rPr>
        <w:t xml:space="preserve"> office for approval prior to the dance and present photo ID at the time of ticke</w:t>
      </w:r>
      <w:r w:rsidR="00513AD8">
        <w:rPr>
          <w:sz w:val="24"/>
          <w:szCs w:val="24"/>
        </w:rPr>
        <w:t xml:space="preserve">t </w:t>
      </w:r>
      <w:r w:rsidRPr="00AE43AB">
        <w:rPr>
          <w:sz w:val="24"/>
          <w:szCs w:val="24"/>
        </w:rPr>
        <w:t xml:space="preserve">purchase and at entrance of prom  </w:t>
      </w:r>
    </w:p>
    <w:p w14:paraId="7FA4452D" w14:textId="77777777" w:rsidR="005E7ED6" w:rsidRPr="00AE43AB" w:rsidRDefault="005E7ED6" w:rsidP="00617315">
      <w:pPr>
        <w:pStyle w:val="Header"/>
        <w:numPr>
          <w:ilvl w:val="0"/>
          <w:numId w:val="54"/>
        </w:numPr>
        <w:tabs>
          <w:tab w:val="clear" w:pos="4680"/>
          <w:tab w:val="clear" w:pos="9360"/>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No Freshmen</w:t>
      </w:r>
    </w:p>
    <w:p w14:paraId="5BFED2FF" w14:textId="77777777" w:rsidR="005E7ED6" w:rsidRPr="00AE43AB" w:rsidRDefault="005E7ED6" w:rsidP="00617315">
      <w:pPr>
        <w:pStyle w:val="Header"/>
        <w:numPr>
          <w:ilvl w:val="0"/>
          <w:numId w:val="54"/>
        </w:numPr>
        <w:tabs>
          <w:tab w:val="clear" w:pos="4680"/>
          <w:tab w:val="clear" w:pos="9360"/>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rPr>
          <w:sz w:val="24"/>
          <w:szCs w:val="24"/>
        </w:rPr>
      </w:pPr>
      <w:r w:rsidRPr="00AE43AB">
        <w:rPr>
          <w:sz w:val="24"/>
          <w:szCs w:val="24"/>
        </w:rPr>
        <w:t>A sophomore may attend as a guest of a current Jr. or Sr. of CCHS</w:t>
      </w:r>
    </w:p>
    <w:p w14:paraId="59F16005" w14:textId="77777777" w:rsidR="005E7ED6" w:rsidRPr="00AE43AB" w:rsidRDefault="005E7ED6" w:rsidP="00617315">
      <w:pPr>
        <w:pStyle w:val="ListParagraph"/>
        <w:numPr>
          <w:ilvl w:val="0"/>
          <w:numId w:val="54"/>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 xml:space="preserve">No one </w:t>
      </w:r>
      <w:r w:rsidR="000A23B0">
        <w:rPr>
          <w:sz w:val="24"/>
          <w:szCs w:val="24"/>
        </w:rPr>
        <w:t>over 21</w:t>
      </w:r>
      <w:r w:rsidRPr="00AE43AB">
        <w:rPr>
          <w:sz w:val="24"/>
          <w:szCs w:val="24"/>
        </w:rPr>
        <w:t xml:space="preserve"> years of age</w:t>
      </w:r>
    </w:p>
    <w:p w14:paraId="1BFD826D" w14:textId="77777777" w:rsidR="005E7ED6" w:rsidRPr="00AE43AB" w:rsidRDefault="005E7ED6" w:rsidP="00617315">
      <w:pPr>
        <w:pStyle w:val="ListParagraph"/>
        <w:numPr>
          <w:ilvl w:val="0"/>
          <w:numId w:val="54"/>
        </w:num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r w:rsidRPr="00AE43AB">
        <w:rPr>
          <w:sz w:val="24"/>
          <w:szCs w:val="24"/>
        </w:rPr>
        <w:t>If expelled by the school board no entrance</w:t>
      </w:r>
    </w:p>
    <w:p w14:paraId="67814492"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5307EFC"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r w:rsidRPr="00AE43AB">
        <w:rPr>
          <w:sz w:val="24"/>
          <w:szCs w:val="24"/>
        </w:rPr>
        <w:t>Requests for scheduling of dances shall be submitted to the</w:t>
      </w:r>
    </w:p>
    <w:p w14:paraId="1084839C" w14:textId="77777777" w:rsidR="00070608" w:rsidRPr="00AE43AB" w:rsidRDefault="005E7ED6" w:rsidP="00070608">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jc w:val="both"/>
        <w:rPr>
          <w:sz w:val="24"/>
          <w:szCs w:val="24"/>
        </w:rPr>
      </w:pPr>
      <w:proofErr w:type="gramStart"/>
      <w:r w:rsidRPr="00AE43AB">
        <w:rPr>
          <w:sz w:val="24"/>
          <w:szCs w:val="24"/>
        </w:rPr>
        <w:t>administration</w:t>
      </w:r>
      <w:proofErr w:type="gramEnd"/>
      <w:r w:rsidRPr="00AE43AB">
        <w:rPr>
          <w:sz w:val="24"/>
          <w:szCs w:val="24"/>
        </w:rPr>
        <w:t xml:space="preserve"> THIRTY DAYS prior to the date the dance has been requested to be held.</w:t>
      </w:r>
      <w:bookmarkStart w:id="11" w:name="_Toc518275691"/>
      <w:bookmarkStart w:id="12" w:name="_Toc518276376"/>
    </w:p>
    <w:p w14:paraId="46B9A707" w14:textId="77777777" w:rsidR="005E7ED6" w:rsidRPr="00AE43AB" w:rsidRDefault="005E7ED6" w:rsidP="005E7ED6">
      <w:pPr>
        <w:widowControl/>
        <w:tabs>
          <w:tab w:val="left" w:pos="-360"/>
          <w:tab w:val="left" w:pos="360"/>
          <w:tab w:val="left" w:pos="720"/>
          <w:tab w:val="left" w:pos="1080"/>
          <w:tab w:val="left" w:pos="5054"/>
        </w:tabs>
        <w:jc w:val="center"/>
        <w:rPr>
          <w:sz w:val="24"/>
          <w:szCs w:val="24"/>
        </w:rPr>
      </w:pPr>
    </w:p>
    <w:p w14:paraId="5B498997" w14:textId="77777777" w:rsidR="005E7ED6" w:rsidRPr="00AE43AB" w:rsidRDefault="005E7ED6" w:rsidP="00B933FB">
      <w:pPr>
        <w:tabs>
          <w:tab w:val="left" w:pos="-864"/>
          <w:tab w:val="left" w:pos="-144"/>
          <w:tab w:val="left" w:pos="576"/>
          <w:tab w:val="left" w:pos="1296"/>
          <w:tab w:val="left" w:pos="2160"/>
          <w:tab w:val="left" w:pos="2736"/>
          <w:tab w:val="left" w:pos="3456"/>
          <w:tab w:val="left" w:pos="4190"/>
          <w:tab w:val="left" w:pos="4896"/>
          <w:tab w:val="left" w:pos="5616"/>
          <w:tab w:val="left" w:pos="6336"/>
          <w:tab w:val="left" w:pos="7056"/>
          <w:tab w:val="left" w:pos="7776"/>
          <w:tab w:val="left" w:pos="8496"/>
          <w:tab w:val="left" w:pos="9216"/>
        </w:tabs>
        <w:rPr>
          <w:b/>
          <w:sz w:val="24"/>
          <w:szCs w:val="24"/>
        </w:rPr>
      </w:pPr>
    </w:p>
    <w:p w14:paraId="2F303BBA" w14:textId="77777777" w:rsidR="00DE3AC5" w:rsidRPr="00AE43AB" w:rsidRDefault="00DE3AC5" w:rsidP="005E7ED6">
      <w:pPr>
        <w:tabs>
          <w:tab w:val="left" w:pos="-864"/>
          <w:tab w:val="left" w:pos="-144"/>
          <w:tab w:val="left" w:pos="576"/>
          <w:tab w:val="left" w:pos="1296"/>
          <w:tab w:val="left" w:pos="2160"/>
          <w:tab w:val="left" w:pos="2736"/>
          <w:tab w:val="left" w:pos="3456"/>
          <w:tab w:val="left" w:pos="4190"/>
          <w:tab w:val="left" w:pos="4896"/>
          <w:tab w:val="left" w:pos="5616"/>
          <w:tab w:val="left" w:pos="6336"/>
          <w:tab w:val="left" w:pos="7056"/>
          <w:tab w:val="left" w:pos="7776"/>
          <w:tab w:val="left" w:pos="8496"/>
          <w:tab w:val="left" w:pos="9216"/>
        </w:tabs>
        <w:jc w:val="center"/>
        <w:rPr>
          <w:b/>
          <w:sz w:val="24"/>
          <w:szCs w:val="24"/>
        </w:rPr>
      </w:pPr>
    </w:p>
    <w:p w14:paraId="68700830" w14:textId="77777777" w:rsidR="00DE3AC5" w:rsidRPr="00AE43AB" w:rsidRDefault="00DE3AC5" w:rsidP="005E7ED6">
      <w:pPr>
        <w:tabs>
          <w:tab w:val="left" w:pos="-864"/>
          <w:tab w:val="left" w:pos="-144"/>
          <w:tab w:val="left" w:pos="576"/>
          <w:tab w:val="left" w:pos="1296"/>
          <w:tab w:val="left" w:pos="2160"/>
          <w:tab w:val="left" w:pos="2736"/>
          <w:tab w:val="left" w:pos="3456"/>
          <w:tab w:val="left" w:pos="4190"/>
          <w:tab w:val="left" w:pos="4896"/>
          <w:tab w:val="left" w:pos="5616"/>
          <w:tab w:val="left" w:pos="6336"/>
          <w:tab w:val="left" w:pos="7056"/>
          <w:tab w:val="left" w:pos="7776"/>
          <w:tab w:val="left" w:pos="8496"/>
          <w:tab w:val="left" w:pos="9216"/>
        </w:tabs>
        <w:jc w:val="center"/>
        <w:rPr>
          <w:b/>
          <w:sz w:val="24"/>
          <w:szCs w:val="24"/>
        </w:rPr>
      </w:pPr>
    </w:p>
    <w:p w14:paraId="2CF70D6E" w14:textId="77777777" w:rsidR="004A24FD" w:rsidRDefault="004A24FD" w:rsidP="004A24FD">
      <w:pPr>
        <w:widowControl/>
        <w:tabs>
          <w:tab w:val="left" w:pos="-360"/>
          <w:tab w:val="left" w:pos="360"/>
          <w:tab w:val="left" w:pos="720"/>
          <w:tab w:val="left" w:pos="1080"/>
          <w:tab w:val="left" w:pos="5054"/>
        </w:tabs>
        <w:jc w:val="center"/>
        <w:rPr>
          <w:b/>
          <w:sz w:val="40"/>
          <w:szCs w:val="40"/>
          <w:u w:val="single"/>
        </w:rPr>
      </w:pPr>
      <w:r w:rsidRPr="009459A9">
        <w:rPr>
          <w:b/>
          <w:sz w:val="40"/>
          <w:szCs w:val="40"/>
          <w:u w:val="single"/>
        </w:rPr>
        <w:lastRenderedPageBreak/>
        <w:t>Graduation</w:t>
      </w:r>
    </w:p>
    <w:p w14:paraId="1CCAEF55" w14:textId="77777777" w:rsidR="004A24FD" w:rsidRDefault="004A24FD" w:rsidP="004A24FD">
      <w:pPr>
        <w:widowControl/>
        <w:tabs>
          <w:tab w:val="left" w:pos="-360"/>
          <w:tab w:val="left" w:pos="360"/>
          <w:tab w:val="left" w:pos="720"/>
          <w:tab w:val="left" w:pos="1080"/>
          <w:tab w:val="left" w:pos="5054"/>
        </w:tabs>
        <w:jc w:val="center"/>
        <w:rPr>
          <w:b/>
          <w:sz w:val="40"/>
          <w:szCs w:val="40"/>
          <w:u w:val="single"/>
        </w:rPr>
      </w:pPr>
    </w:p>
    <w:p w14:paraId="304C5676" w14:textId="77777777" w:rsidR="004A24FD" w:rsidRDefault="004A24FD" w:rsidP="004A24FD">
      <w:pPr>
        <w:widowControl/>
        <w:tabs>
          <w:tab w:val="left" w:pos="-360"/>
          <w:tab w:val="left" w:pos="360"/>
          <w:tab w:val="left" w:pos="720"/>
          <w:tab w:val="left" w:pos="1080"/>
          <w:tab w:val="left" w:pos="5054"/>
        </w:tabs>
        <w:jc w:val="center"/>
        <w:rPr>
          <w:b/>
          <w:sz w:val="40"/>
          <w:szCs w:val="40"/>
          <w:u w:val="single"/>
        </w:rPr>
      </w:pPr>
    </w:p>
    <w:p w14:paraId="7B9DCAC0" w14:textId="77777777" w:rsidR="004A24FD" w:rsidRDefault="004A24FD" w:rsidP="004A24FD">
      <w:pPr>
        <w:widowControl/>
        <w:tabs>
          <w:tab w:val="left" w:pos="-360"/>
          <w:tab w:val="left" w:pos="360"/>
          <w:tab w:val="left" w:pos="720"/>
          <w:tab w:val="left" w:pos="1080"/>
          <w:tab w:val="left" w:pos="5054"/>
        </w:tabs>
        <w:jc w:val="center"/>
        <w:rPr>
          <w:sz w:val="24"/>
          <w:szCs w:val="24"/>
        </w:rPr>
      </w:pPr>
      <w:r>
        <w:rPr>
          <w:sz w:val="24"/>
          <w:szCs w:val="24"/>
        </w:rPr>
        <w:t>CCHS has the right to establish a dress code for participation in the graduation ceremony. As this is a formal event, participants are to dress in formal attire. More details wil</w:t>
      </w:r>
      <w:r w:rsidR="00513AD8">
        <w:rPr>
          <w:sz w:val="24"/>
          <w:szCs w:val="24"/>
        </w:rPr>
        <w:t>l</w:t>
      </w:r>
      <w:r>
        <w:rPr>
          <w:sz w:val="24"/>
          <w:szCs w:val="24"/>
        </w:rPr>
        <w:t xml:space="preserve"> be provided in the </w:t>
      </w:r>
      <w:proofErr w:type="gramStart"/>
      <w:r>
        <w:rPr>
          <w:sz w:val="24"/>
          <w:szCs w:val="24"/>
        </w:rPr>
        <w:t>Spring</w:t>
      </w:r>
      <w:proofErr w:type="gramEnd"/>
      <w:r>
        <w:rPr>
          <w:sz w:val="24"/>
          <w:szCs w:val="24"/>
        </w:rPr>
        <w:t xml:space="preserve"> by the senior class advisor, staff and administration helping with graduation.</w:t>
      </w:r>
    </w:p>
    <w:p w14:paraId="6F781871" w14:textId="77777777" w:rsidR="004A24FD" w:rsidRDefault="004A24FD" w:rsidP="004A24FD">
      <w:pPr>
        <w:widowControl/>
        <w:tabs>
          <w:tab w:val="left" w:pos="-360"/>
          <w:tab w:val="left" w:pos="360"/>
          <w:tab w:val="left" w:pos="720"/>
          <w:tab w:val="left" w:pos="1080"/>
          <w:tab w:val="left" w:pos="5054"/>
        </w:tabs>
        <w:jc w:val="center"/>
        <w:rPr>
          <w:sz w:val="24"/>
          <w:szCs w:val="24"/>
        </w:rPr>
      </w:pPr>
    </w:p>
    <w:p w14:paraId="6D4E8815" w14:textId="77777777" w:rsidR="004A24FD" w:rsidRPr="00C06D43" w:rsidRDefault="004A24FD" w:rsidP="004A24FD">
      <w:pPr>
        <w:widowControl/>
        <w:tabs>
          <w:tab w:val="left" w:pos="-360"/>
          <w:tab w:val="left" w:pos="360"/>
          <w:tab w:val="left" w:pos="720"/>
          <w:tab w:val="left" w:pos="1080"/>
          <w:tab w:val="left" w:pos="5054"/>
        </w:tabs>
        <w:jc w:val="center"/>
        <w:rPr>
          <w:sz w:val="24"/>
          <w:szCs w:val="24"/>
        </w:rPr>
        <w:sectPr w:rsidR="004A24FD" w:rsidRPr="00C06D43" w:rsidSect="00F135F3">
          <w:footerReference w:type="default" r:id="rId11"/>
          <w:endnotePr>
            <w:numFmt w:val="decimal"/>
          </w:endnotePr>
          <w:type w:val="continuous"/>
          <w:pgSz w:w="12240" w:h="15840" w:code="1"/>
          <w:pgMar w:top="720" w:right="1354" w:bottom="720" w:left="1440" w:header="720" w:footer="720" w:gutter="0"/>
          <w:cols w:space="720"/>
          <w:docGrid w:linePitch="360"/>
        </w:sectPr>
      </w:pPr>
    </w:p>
    <w:p w14:paraId="78C77028" w14:textId="77777777" w:rsidR="00DE3AC5" w:rsidRPr="00AE43AB" w:rsidRDefault="00DE3AC5" w:rsidP="005E7ED6">
      <w:pPr>
        <w:tabs>
          <w:tab w:val="left" w:pos="-864"/>
          <w:tab w:val="left" w:pos="-144"/>
          <w:tab w:val="left" w:pos="576"/>
          <w:tab w:val="left" w:pos="1296"/>
          <w:tab w:val="left" w:pos="2160"/>
          <w:tab w:val="left" w:pos="2736"/>
          <w:tab w:val="left" w:pos="3456"/>
          <w:tab w:val="left" w:pos="4190"/>
          <w:tab w:val="left" w:pos="4896"/>
          <w:tab w:val="left" w:pos="5616"/>
          <w:tab w:val="left" w:pos="6336"/>
          <w:tab w:val="left" w:pos="7056"/>
          <w:tab w:val="left" w:pos="7776"/>
          <w:tab w:val="left" w:pos="8496"/>
          <w:tab w:val="left" w:pos="9216"/>
        </w:tabs>
        <w:jc w:val="center"/>
        <w:rPr>
          <w:b/>
          <w:sz w:val="24"/>
          <w:szCs w:val="24"/>
        </w:rPr>
      </w:pPr>
    </w:p>
    <w:p w14:paraId="1626A957" w14:textId="77777777" w:rsidR="00DE3AC5" w:rsidRPr="00AE43AB" w:rsidRDefault="00DE3AC5" w:rsidP="005E7ED6">
      <w:pPr>
        <w:tabs>
          <w:tab w:val="left" w:pos="-864"/>
          <w:tab w:val="left" w:pos="-144"/>
          <w:tab w:val="left" w:pos="576"/>
          <w:tab w:val="left" w:pos="1296"/>
          <w:tab w:val="left" w:pos="2160"/>
          <w:tab w:val="left" w:pos="2736"/>
          <w:tab w:val="left" w:pos="3456"/>
          <w:tab w:val="left" w:pos="4190"/>
          <w:tab w:val="left" w:pos="4896"/>
          <w:tab w:val="left" w:pos="5616"/>
          <w:tab w:val="left" w:pos="6336"/>
          <w:tab w:val="left" w:pos="7056"/>
          <w:tab w:val="left" w:pos="7776"/>
          <w:tab w:val="left" w:pos="8496"/>
          <w:tab w:val="left" w:pos="9216"/>
        </w:tabs>
        <w:jc w:val="center"/>
        <w:rPr>
          <w:b/>
          <w:sz w:val="24"/>
          <w:szCs w:val="24"/>
        </w:rPr>
      </w:pPr>
    </w:p>
    <w:p w14:paraId="643B3D5A" w14:textId="77777777" w:rsidR="005E7ED6" w:rsidRPr="00AE43AB" w:rsidRDefault="005E7ED6" w:rsidP="005E7ED6">
      <w:pPr>
        <w:tabs>
          <w:tab w:val="left" w:pos="-864"/>
          <w:tab w:val="left" w:pos="-144"/>
          <w:tab w:val="left" w:pos="576"/>
          <w:tab w:val="left" w:pos="1296"/>
          <w:tab w:val="left" w:pos="2160"/>
          <w:tab w:val="left" w:pos="2736"/>
          <w:tab w:val="left" w:pos="3456"/>
          <w:tab w:val="left" w:pos="4190"/>
          <w:tab w:val="left" w:pos="4896"/>
          <w:tab w:val="left" w:pos="5616"/>
          <w:tab w:val="left" w:pos="6336"/>
          <w:tab w:val="left" w:pos="7056"/>
          <w:tab w:val="left" w:pos="7776"/>
          <w:tab w:val="left" w:pos="8496"/>
          <w:tab w:val="left" w:pos="9216"/>
        </w:tabs>
        <w:jc w:val="center"/>
        <w:rPr>
          <w:b/>
          <w:sz w:val="24"/>
          <w:szCs w:val="24"/>
        </w:rPr>
      </w:pPr>
      <w:r w:rsidRPr="00AE43AB">
        <w:rPr>
          <w:b/>
          <w:sz w:val="24"/>
          <w:szCs w:val="24"/>
        </w:rPr>
        <w:t>STUDENT ACTIVITIES</w:t>
      </w:r>
      <w:bookmarkEnd w:id="11"/>
      <w:bookmarkEnd w:id="12"/>
      <w:r w:rsidRPr="00AE43AB">
        <w:rPr>
          <w:b/>
          <w:sz w:val="24"/>
          <w:szCs w:val="24"/>
        </w:rPr>
        <w:t xml:space="preserve"> </w:t>
      </w:r>
    </w:p>
    <w:p w14:paraId="4FADA23A" w14:textId="77777777" w:rsidR="005E7ED6" w:rsidRPr="00AE43AB" w:rsidRDefault="00F03FE0" w:rsidP="005E7ED6">
      <w:pPr>
        <w:widowControl/>
        <w:tabs>
          <w:tab w:val="left" w:pos="-360"/>
          <w:tab w:val="left" w:pos="360"/>
          <w:tab w:val="left" w:pos="720"/>
          <w:tab w:val="left" w:pos="1080"/>
          <w:tab w:val="left" w:pos="5054"/>
        </w:tabs>
        <w:jc w:val="center"/>
        <w:rPr>
          <w:b/>
          <w:sz w:val="24"/>
          <w:szCs w:val="24"/>
        </w:rPr>
      </w:pPr>
      <w:r>
        <w:rPr>
          <w:b/>
          <w:sz w:val="24"/>
          <w:szCs w:val="24"/>
        </w:rPr>
        <w:t>20</w:t>
      </w:r>
      <w:r w:rsidR="001272BC">
        <w:rPr>
          <w:b/>
          <w:sz w:val="24"/>
          <w:szCs w:val="24"/>
        </w:rPr>
        <w:t>17/2018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3600"/>
      </w:tblGrid>
      <w:tr w:rsidR="005E7ED6" w:rsidRPr="00AE43AB" w14:paraId="73B4A4AA" w14:textId="77777777" w:rsidTr="00DE3AC5">
        <w:trPr>
          <w:trHeight w:val="271"/>
        </w:trPr>
        <w:tc>
          <w:tcPr>
            <w:tcW w:w="2628" w:type="dxa"/>
            <w:shd w:val="clear" w:color="auto" w:fill="auto"/>
          </w:tcPr>
          <w:p w14:paraId="53356090"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Basketball</w:t>
            </w:r>
          </w:p>
          <w:p w14:paraId="41C657D1"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7123CF27" w14:textId="77777777" w:rsidR="005E7ED6" w:rsidRPr="00AE43AB" w:rsidRDefault="005E7ED6" w:rsidP="005E7ED6">
            <w:pPr>
              <w:widowControl/>
              <w:tabs>
                <w:tab w:val="left" w:pos="-360"/>
                <w:tab w:val="left" w:pos="360"/>
                <w:tab w:val="left" w:pos="720"/>
                <w:tab w:val="left" w:pos="1080"/>
                <w:tab w:val="left" w:pos="5054"/>
              </w:tabs>
              <w:jc w:val="both"/>
              <w:rPr>
                <w:b/>
                <w:sz w:val="24"/>
                <w:szCs w:val="24"/>
              </w:rPr>
            </w:pPr>
            <w:r w:rsidRPr="00AE43AB">
              <w:rPr>
                <w:sz w:val="24"/>
                <w:szCs w:val="24"/>
              </w:rPr>
              <w:t>Boys' Basketball</w:t>
            </w:r>
          </w:p>
        </w:tc>
        <w:tc>
          <w:tcPr>
            <w:tcW w:w="3600" w:type="dxa"/>
            <w:shd w:val="clear" w:color="auto" w:fill="auto"/>
          </w:tcPr>
          <w:p w14:paraId="05CF1065" w14:textId="77777777" w:rsidR="005E7ED6" w:rsidRPr="00AE43AB" w:rsidRDefault="005E7ED6" w:rsidP="005E7ED6">
            <w:pPr>
              <w:widowControl/>
              <w:tabs>
                <w:tab w:val="left" w:pos="-360"/>
                <w:tab w:val="left" w:pos="360"/>
                <w:tab w:val="left" w:pos="720"/>
                <w:tab w:val="left" w:pos="1080"/>
                <w:tab w:val="left" w:pos="5054"/>
              </w:tabs>
              <w:jc w:val="both"/>
              <w:rPr>
                <w:b/>
                <w:sz w:val="24"/>
                <w:szCs w:val="24"/>
              </w:rPr>
            </w:pPr>
            <w:r w:rsidRPr="00AE43AB">
              <w:rPr>
                <w:sz w:val="24"/>
                <w:szCs w:val="24"/>
              </w:rPr>
              <w:t>Speech &amp; Debate</w:t>
            </w:r>
          </w:p>
        </w:tc>
      </w:tr>
      <w:tr w:rsidR="005E7ED6" w:rsidRPr="00AE43AB" w14:paraId="2649CDE6" w14:textId="77777777" w:rsidTr="00DE3AC5">
        <w:trPr>
          <w:trHeight w:val="340"/>
        </w:trPr>
        <w:tc>
          <w:tcPr>
            <w:tcW w:w="2628" w:type="dxa"/>
            <w:shd w:val="clear" w:color="auto" w:fill="auto"/>
          </w:tcPr>
          <w:p w14:paraId="741E13E0"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Cross Country</w:t>
            </w:r>
          </w:p>
          <w:p w14:paraId="40ED7DF9"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72068E33"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Boys' Cross Country</w:t>
            </w:r>
          </w:p>
          <w:p w14:paraId="008A2514"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4EBD2F21"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r w:rsidRPr="00AE43AB">
              <w:rPr>
                <w:sz w:val="24"/>
                <w:szCs w:val="24"/>
              </w:rPr>
              <w:t>Cheerleading</w:t>
            </w:r>
          </w:p>
          <w:p w14:paraId="4AC5EE0A"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r>
      <w:tr w:rsidR="005E7ED6" w:rsidRPr="00AE43AB" w14:paraId="5973D820" w14:textId="77777777" w:rsidTr="00DE3AC5">
        <w:trPr>
          <w:trHeight w:val="419"/>
        </w:trPr>
        <w:tc>
          <w:tcPr>
            <w:tcW w:w="2628" w:type="dxa"/>
            <w:shd w:val="clear" w:color="auto" w:fill="auto"/>
          </w:tcPr>
          <w:p w14:paraId="786CC957"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Swimming &amp; Diving</w:t>
            </w:r>
          </w:p>
          <w:p w14:paraId="0075182E"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272D3CB5"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Boys' Swimming &amp; Diving</w:t>
            </w:r>
          </w:p>
          <w:p w14:paraId="0D7EB4BD"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50E8727D"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r w:rsidRPr="00AE43AB">
              <w:rPr>
                <w:sz w:val="24"/>
                <w:szCs w:val="24"/>
              </w:rPr>
              <w:t>DECA</w:t>
            </w:r>
          </w:p>
          <w:p w14:paraId="007D13F9" w14:textId="77777777" w:rsidR="005E7ED6" w:rsidRPr="00AE43AB" w:rsidRDefault="005E7ED6" w:rsidP="005E7ED6">
            <w:pPr>
              <w:widowControl/>
              <w:tabs>
                <w:tab w:val="left" w:pos="-360"/>
                <w:tab w:val="left" w:pos="360"/>
                <w:tab w:val="left" w:pos="720"/>
                <w:tab w:val="left" w:pos="1080"/>
                <w:tab w:val="left" w:pos="5054"/>
              </w:tabs>
              <w:ind w:right="-504"/>
              <w:rPr>
                <w:b/>
                <w:sz w:val="24"/>
                <w:szCs w:val="24"/>
              </w:rPr>
            </w:pPr>
          </w:p>
        </w:tc>
      </w:tr>
      <w:tr w:rsidR="005E7ED6" w:rsidRPr="00AE43AB" w14:paraId="3E874E34" w14:textId="77777777" w:rsidTr="00DE3AC5">
        <w:trPr>
          <w:trHeight w:val="353"/>
        </w:trPr>
        <w:tc>
          <w:tcPr>
            <w:tcW w:w="2628" w:type="dxa"/>
            <w:shd w:val="clear" w:color="auto" w:fill="auto"/>
          </w:tcPr>
          <w:p w14:paraId="4C3724F5"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Volleyball</w:t>
            </w:r>
          </w:p>
          <w:p w14:paraId="7A91AE6E"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41DDB396"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Football</w:t>
            </w:r>
          </w:p>
        </w:tc>
        <w:tc>
          <w:tcPr>
            <w:tcW w:w="3600" w:type="dxa"/>
            <w:shd w:val="clear" w:color="auto" w:fill="auto"/>
          </w:tcPr>
          <w:p w14:paraId="713F649F"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r w:rsidRPr="00AE43AB">
              <w:rPr>
                <w:sz w:val="24"/>
                <w:szCs w:val="24"/>
              </w:rPr>
              <w:t>Music - Instrumental</w:t>
            </w:r>
          </w:p>
          <w:p w14:paraId="28040D84"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r>
      <w:tr w:rsidR="005E7ED6" w:rsidRPr="00AE43AB" w14:paraId="548C33DE" w14:textId="77777777" w:rsidTr="00DE3AC5">
        <w:trPr>
          <w:trHeight w:val="340"/>
        </w:trPr>
        <w:tc>
          <w:tcPr>
            <w:tcW w:w="2628" w:type="dxa"/>
            <w:shd w:val="clear" w:color="auto" w:fill="auto"/>
          </w:tcPr>
          <w:p w14:paraId="67D00524"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Tennis</w:t>
            </w:r>
          </w:p>
          <w:p w14:paraId="326237A1"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7CFCF77F"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Boys' Tennis</w:t>
            </w:r>
          </w:p>
          <w:p w14:paraId="0FAFC571"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65362EBB"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r w:rsidRPr="00AE43AB">
              <w:rPr>
                <w:sz w:val="24"/>
                <w:szCs w:val="24"/>
              </w:rPr>
              <w:t>Music - Vocal</w:t>
            </w:r>
          </w:p>
          <w:p w14:paraId="6AAB9BFD"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r>
      <w:tr w:rsidR="005E7ED6" w:rsidRPr="00AE43AB" w14:paraId="3C47873E" w14:textId="77777777" w:rsidTr="00DE3AC5">
        <w:trPr>
          <w:trHeight w:val="340"/>
        </w:trPr>
        <w:tc>
          <w:tcPr>
            <w:tcW w:w="2628" w:type="dxa"/>
            <w:shd w:val="clear" w:color="auto" w:fill="auto"/>
          </w:tcPr>
          <w:p w14:paraId="21AEA843"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Golf</w:t>
            </w:r>
          </w:p>
          <w:p w14:paraId="4479D94C"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119212FA"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Boys' Golf</w:t>
            </w:r>
          </w:p>
          <w:p w14:paraId="2BEEB68C"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7FDDD566"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r w:rsidRPr="00AE43AB">
              <w:rPr>
                <w:sz w:val="24"/>
                <w:szCs w:val="24"/>
              </w:rPr>
              <w:t>Student Council</w:t>
            </w:r>
          </w:p>
          <w:p w14:paraId="7C50A143"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r>
      <w:tr w:rsidR="005E7ED6" w:rsidRPr="00AE43AB" w14:paraId="383A8E1D" w14:textId="77777777" w:rsidTr="00DE3AC5">
        <w:trPr>
          <w:trHeight w:val="340"/>
        </w:trPr>
        <w:tc>
          <w:tcPr>
            <w:tcW w:w="2628" w:type="dxa"/>
            <w:shd w:val="clear" w:color="auto" w:fill="auto"/>
          </w:tcPr>
          <w:p w14:paraId="1F1C31C3"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Soccer</w:t>
            </w:r>
          </w:p>
          <w:p w14:paraId="17ADD052"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021DA266"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Boys' Soccer</w:t>
            </w:r>
          </w:p>
          <w:p w14:paraId="45EBD6E8"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03A05070" w14:textId="77777777" w:rsidR="005E7ED6" w:rsidRPr="00B52931" w:rsidRDefault="00B52931" w:rsidP="00B52931">
            <w:pPr>
              <w:widowControl/>
              <w:tabs>
                <w:tab w:val="left" w:pos="-360"/>
                <w:tab w:val="left" w:pos="360"/>
                <w:tab w:val="left" w:pos="720"/>
                <w:tab w:val="left" w:pos="1080"/>
                <w:tab w:val="left" w:pos="5054"/>
              </w:tabs>
              <w:ind w:right="-504"/>
              <w:rPr>
                <w:sz w:val="24"/>
                <w:szCs w:val="24"/>
              </w:rPr>
            </w:pPr>
            <w:r>
              <w:rPr>
                <w:sz w:val="24"/>
                <w:szCs w:val="24"/>
              </w:rPr>
              <w:t>Math Counts</w:t>
            </w:r>
          </w:p>
        </w:tc>
      </w:tr>
      <w:tr w:rsidR="005E7ED6" w:rsidRPr="00AE43AB" w14:paraId="055A67D5" w14:textId="77777777" w:rsidTr="00DE3AC5">
        <w:trPr>
          <w:trHeight w:val="340"/>
        </w:trPr>
        <w:tc>
          <w:tcPr>
            <w:tcW w:w="2628" w:type="dxa"/>
            <w:shd w:val="clear" w:color="auto" w:fill="auto"/>
          </w:tcPr>
          <w:p w14:paraId="396AB591"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Track</w:t>
            </w:r>
          </w:p>
          <w:p w14:paraId="4DC45D02"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0130EDB2"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Boys’ Track</w:t>
            </w:r>
          </w:p>
        </w:tc>
        <w:tc>
          <w:tcPr>
            <w:tcW w:w="3600" w:type="dxa"/>
            <w:shd w:val="clear" w:color="auto" w:fill="auto"/>
          </w:tcPr>
          <w:p w14:paraId="4D1B8295"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r w:rsidRPr="00AE43AB">
              <w:rPr>
                <w:sz w:val="24"/>
                <w:szCs w:val="24"/>
              </w:rPr>
              <w:t>Drama</w:t>
            </w:r>
          </w:p>
          <w:p w14:paraId="336D5B75"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r>
      <w:tr w:rsidR="005E7ED6" w:rsidRPr="00AE43AB" w14:paraId="3000276C" w14:textId="77777777" w:rsidTr="00DE3AC5">
        <w:trPr>
          <w:trHeight w:val="262"/>
        </w:trPr>
        <w:tc>
          <w:tcPr>
            <w:tcW w:w="2628" w:type="dxa"/>
            <w:shd w:val="clear" w:color="auto" w:fill="auto"/>
          </w:tcPr>
          <w:p w14:paraId="784DFF10" w14:textId="77777777" w:rsidR="005E7ED6" w:rsidRPr="00AE43AB" w:rsidRDefault="005E7ED6" w:rsidP="00513AD8">
            <w:pPr>
              <w:widowControl/>
              <w:tabs>
                <w:tab w:val="left" w:pos="-360"/>
                <w:tab w:val="left" w:pos="360"/>
                <w:tab w:val="left" w:pos="720"/>
                <w:tab w:val="left" w:pos="1080"/>
                <w:tab w:val="left" w:pos="5054"/>
              </w:tabs>
              <w:rPr>
                <w:sz w:val="24"/>
                <w:szCs w:val="24"/>
              </w:rPr>
            </w:pPr>
          </w:p>
        </w:tc>
        <w:tc>
          <w:tcPr>
            <w:tcW w:w="3600" w:type="dxa"/>
            <w:shd w:val="clear" w:color="auto" w:fill="auto"/>
          </w:tcPr>
          <w:p w14:paraId="633EFADA"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022A68B9"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p>
        </w:tc>
      </w:tr>
      <w:tr w:rsidR="005E7ED6" w:rsidRPr="00AE43AB" w14:paraId="17FF2AD4" w14:textId="77777777" w:rsidTr="00DE3AC5">
        <w:trPr>
          <w:trHeight w:val="340"/>
        </w:trPr>
        <w:tc>
          <w:tcPr>
            <w:tcW w:w="2628" w:type="dxa"/>
            <w:shd w:val="clear" w:color="auto" w:fill="auto"/>
          </w:tcPr>
          <w:p w14:paraId="10F52624"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Girls’ Indoor Track</w:t>
            </w:r>
          </w:p>
          <w:p w14:paraId="27C4FDA2"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4B42FF6D"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Boys’ Indoor Track</w:t>
            </w:r>
          </w:p>
        </w:tc>
        <w:tc>
          <w:tcPr>
            <w:tcW w:w="3600" w:type="dxa"/>
            <w:shd w:val="clear" w:color="auto" w:fill="auto"/>
          </w:tcPr>
          <w:p w14:paraId="644DCEB0" w14:textId="77777777" w:rsidR="005E7ED6" w:rsidRPr="00AE43AB" w:rsidRDefault="005E7ED6" w:rsidP="005E7ED6">
            <w:pPr>
              <w:widowControl/>
              <w:tabs>
                <w:tab w:val="left" w:pos="-360"/>
                <w:tab w:val="left" w:pos="360"/>
                <w:tab w:val="left" w:pos="720"/>
                <w:tab w:val="left" w:pos="1080"/>
                <w:tab w:val="left" w:pos="5054"/>
              </w:tabs>
              <w:ind w:right="-504"/>
              <w:rPr>
                <w:sz w:val="24"/>
                <w:szCs w:val="24"/>
              </w:rPr>
            </w:pPr>
            <w:r w:rsidRPr="00AE43AB">
              <w:rPr>
                <w:sz w:val="24"/>
                <w:szCs w:val="24"/>
              </w:rPr>
              <w:t>International Club</w:t>
            </w:r>
          </w:p>
        </w:tc>
      </w:tr>
      <w:tr w:rsidR="005E7ED6" w:rsidRPr="00AE43AB" w14:paraId="3C8A0D76" w14:textId="77777777" w:rsidTr="00DE3AC5">
        <w:trPr>
          <w:trHeight w:val="422"/>
        </w:trPr>
        <w:tc>
          <w:tcPr>
            <w:tcW w:w="2628" w:type="dxa"/>
            <w:shd w:val="clear" w:color="auto" w:fill="auto"/>
          </w:tcPr>
          <w:p w14:paraId="331AC847"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FBLA</w:t>
            </w:r>
          </w:p>
          <w:p w14:paraId="25822DA7"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0E1E1BB0" w14:textId="77777777" w:rsidR="005E7ED6" w:rsidRPr="00AE43AB" w:rsidRDefault="005E7ED6" w:rsidP="005E7ED6">
            <w:pPr>
              <w:widowControl/>
              <w:tabs>
                <w:tab w:val="left" w:pos="-360"/>
                <w:tab w:val="left" w:pos="360"/>
                <w:tab w:val="left" w:pos="720"/>
                <w:tab w:val="left" w:pos="1080"/>
                <w:tab w:val="left" w:pos="5054"/>
              </w:tabs>
              <w:rPr>
                <w:sz w:val="24"/>
                <w:szCs w:val="24"/>
              </w:rPr>
            </w:pPr>
            <w:r w:rsidRPr="00AE43AB">
              <w:rPr>
                <w:sz w:val="24"/>
                <w:szCs w:val="24"/>
              </w:rPr>
              <w:t>FFA</w:t>
            </w:r>
          </w:p>
        </w:tc>
        <w:tc>
          <w:tcPr>
            <w:tcW w:w="3600" w:type="dxa"/>
            <w:shd w:val="clear" w:color="auto" w:fill="auto"/>
          </w:tcPr>
          <w:p w14:paraId="3418F55F" w14:textId="77777777" w:rsidR="005E7ED6" w:rsidRPr="00AE43AB" w:rsidRDefault="005E7ED6" w:rsidP="00C26780">
            <w:pPr>
              <w:widowControl/>
              <w:tabs>
                <w:tab w:val="left" w:pos="-360"/>
                <w:tab w:val="left" w:pos="360"/>
                <w:tab w:val="left" w:pos="720"/>
                <w:tab w:val="left" w:pos="1080"/>
                <w:tab w:val="left" w:pos="5054"/>
              </w:tabs>
              <w:ind w:right="-504"/>
              <w:rPr>
                <w:sz w:val="24"/>
                <w:szCs w:val="24"/>
              </w:rPr>
            </w:pPr>
            <w:r w:rsidRPr="00AE43AB">
              <w:rPr>
                <w:sz w:val="24"/>
                <w:szCs w:val="24"/>
              </w:rPr>
              <w:t>National Honor Society</w:t>
            </w:r>
          </w:p>
        </w:tc>
      </w:tr>
      <w:tr w:rsidR="005E7ED6" w:rsidRPr="00AE43AB" w14:paraId="39C78878" w14:textId="77777777" w:rsidTr="00DE3AC5">
        <w:trPr>
          <w:trHeight w:val="395"/>
        </w:trPr>
        <w:tc>
          <w:tcPr>
            <w:tcW w:w="2628" w:type="dxa"/>
            <w:shd w:val="clear" w:color="auto" w:fill="auto"/>
          </w:tcPr>
          <w:p w14:paraId="17333A71" w14:textId="77777777" w:rsidR="005E7ED6" w:rsidRPr="00AE43AB" w:rsidRDefault="00B52931" w:rsidP="005E7ED6">
            <w:pPr>
              <w:widowControl/>
              <w:tabs>
                <w:tab w:val="left" w:pos="-360"/>
                <w:tab w:val="left" w:pos="360"/>
                <w:tab w:val="left" w:pos="720"/>
                <w:tab w:val="left" w:pos="1080"/>
                <w:tab w:val="left" w:pos="5054"/>
              </w:tabs>
              <w:rPr>
                <w:sz w:val="24"/>
                <w:szCs w:val="24"/>
              </w:rPr>
            </w:pPr>
            <w:r>
              <w:rPr>
                <w:sz w:val="24"/>
                <w:szCs w:val="24"/>
              </w:rPr>
              <w:t>Skills USA</w:t>
            </w:r>
          </w:p>
        </w:tc>
        <w:tc>
          <w:tcPr>
            <w:tcW w:w="3600" w:type="dxa"/>
            <w:shd w:val="clear" w:color="auto" w:fill="auto"/>
          </w:tcPr>
          <w:p w14:paraId="2355BAF9" w14:textId="77777777" w:rsidR="005E7ED6" w:rsidRPr="00B52931" w:rsidRDefault="00B52931" w:rsidP="005E7ED6">
            <w:pPr>
              <w:widowControl/>
              <w:tabs>
                <w:tab w:val="left" w:pos="-360"/>
                <w:tab w:val="left" w:pos="360"/>
                <w:tab w:val="left" w:pos="720"/>
                <w:tab w:val="left" w:pos="1080"/>
                <w:tab w:val="left" w:pos="5054"/>
              </w:tabs>
              <w:rPr>
                <w:sz w:val="24"/>
                <w:szCs w:val="24"/>
              </w:rPr>
            </w:pPr>
            <w:r>
              <w:rPr>
                <w:sz w:val="24"/>
                <w:szCs w:val="24"/>
              </w:rPr>
              <w:t>Art Club</w:t>
            </w:r>
          </w:p>
        </w:tc>
        <w:tc>
          <w:tcPr>
            <w:tcW w:w="3600" w:type="dxa"/>
            <w:shd w:val="clear" w:color="auto" w:fill="auto"/>
          </w:tcPr>
          <w:p w14:paraId="2AF2A598" w14:textId="77777777" w:rsidR="005E7ED6" w:rsidRPr="00AE43AB" w:rsidRDefault="00B52931" w:rsidP="00C26780">
            <w:pPr>
              <w:widowControl/>
              <w:tabs>
                <w:tab w:val="left" w:pos="-360"/>
                <w:tab w:val="left" w:pos="360"/>
                <w:tab w:val="left" w:pos="720"/>
                <w:tab w:val="left" w:pos="1080"/>
                <w:tab w:val="left" w:pos="5054"/>
              </w:tabs>
              <w:rPr>
                <w:sz w:val="24"/>
                <w:szCs w:val="24"/>
              </w:rPr>
            </w:pPr>
            <w:r>
              <w:rPr>
                <w:sz w:val="24"/>
                <w:szCs w:val="24"/>
              </w:rPr>
              <w:t>Special Olympics</w:t>
            </w:r>
          </w:p>
        </w:tc>
      </w:tr>
      <w:tr w:rsidR="005E7ED6" w:rsidRPr="00AE43AB" w14:paraId="78FAE6B6" w14:textId="77777777" w:rsidTr="00DE3AC5">
        <w:trPr>
          <w:trHeight w:val="377"/>
        </w:trPr>
        <w:tc>
          <w:tcPr>
            <w:tcW w:w="2628" w:type="dxa"/>
            <w:shd w:val="clear" w:color="auto" w:fill="auto"/>
          </w:tcPr>
          <w:p w14:paraId="36CB2BAD" w14:textId="77777777" w:rsidR="005E7ED6" w:rsidRPr="00AE43AB" w:rsidRDefault="00C321E5" w:rsidP="005E7ED6">
            <w:pPr>
              <w:widowControl/>
              <w:tabs>
                <w:tab w:val="left" w:pos="-360"/>
                <w:tab w:val="left" w:pos="360"/>
                <w:tab w:val="left" w:pos="720"/>
                <w:tab w:val="left" w:pos="1080"/>
                <w:tab w:val="left" w:pos="5054"/>
              </w:tabs>
              <w:rPr>
                <w:sz w:val="24"/>
                <w:szCs w:val="24"/>
              </w:rPr>
            </w:pPr>
            <w:r>
              <w:rPr>
                <w:sz w:val="24"/>
                <w:szCs w:val="24"/>
              </w:rPr>
              <w:t>Wrestling</w:t>
            </w:r>
          </w:p>
        </w:tc>
        <w:tc>
          <w:tcPr>
            <w:tcW w:w="3600" w:type="dxa"/>
            <w:shd w:val="clear" w:color="auto" w:fill="auto"/>
          </w:tcPr>
          <w:p w14:paraId="2B575BA6" w14:textId="77777777" w:rsidR="005E7ED6" w:rsidRPr="00AE43AB" w:rsidRDefault="00B52931" w:rsidP="005E7ED6">
            <w:pPr>
              <w:widowControl/>
              <w:tabs>
                <w:tab w:val="left" w:pos="-360"/>
                <w:tab w:val="left" w:pos="360"/>
                <w:tab w:val="left" w:pos="720"/>
                <w:tab w:val="left" w:pos="1080"/>
                <w:tab w:val="left" w:pos="5054"/>
              </w:tabs>
              <w:rPr>
                <w:sz w:val="24"/>
                <w:szCs w:val="24"/>
              </w:rPr>
            </w:pPr>
            <w:r>
              <w:rPr>
                <w:sz w:val="24"/>
                <w:szCs w:val="24"/>
              </w:rPr>
              <w:t>Science Club</w:t>
            </w:r>
          </w:p>
        </w:tc>
        <w:tc>
          <w:tcPr>
            <w:tcW w:w="3600" w:type="dxa"/>
            <w:shd w:val="clear" w:color="auto" w:fill="auto"/>
          </w:tcPr>
          <w:p w14:paraId="5163B3F0" w14:textId="77777777" w:rsidR="005E7ED6" w:rsidRPr="00AE43AB" w:rsidRDefault="00B52931" w:rsidP="005E7ED6">
            <w:pPr>
              <w:widowControl/>
              <w:tabs>
                <w:tab w:val="left" w:pos="-360"/>
                <w:tab w:val="left" w:pos="360"/>
                <w:tab w:val="left" w:pos="720"/>
                <w:tab w:val="left" w:pos="1080"/>
                <w:tab w:val="left" w:pos="5054"/>
              </w:tabs>
              <w:rPr>
                <w:sz w:val="24"/>
                <w:szCs w:val="24"/>
              </w:rPr>
            </w:pPr>
            <w:r>
              <w:rPr>
                <w:sz w:val="24"/>
                <w:szCs w:val="24"/>
              </w:rPr>
              <w:t>FCCLA</w:t>
            </w:r>
          </w:p>
        </w:tc>
      </w:tr>
      <w:tr w:rsidR="005E7ED6" w:rsidRPr="00AE43AB" w14:paraId="6E1B3584" w14:textId="77777777" w:rsidTr="00DE3AC5">
        <w:trPr>
          <w:cantSplit/>
          <w:trHeight w:val="353"/>
        </w:trPr>
        <w:tc>
          <w:tcPr>
            <w:tcW w:w="2628" w:type="dxa"/>
            <w:shd w:val="clear" w:color="auto" w:fill="auto"/>
          </w:tcPr>
          <w:p w14:paraId="4C71BCDE"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42676817"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14111339" w14:textId="77777777" w:rsidR="005E7ED6" w:rsidRPr="00AE43AB" w:rsidRDefault="005E7ED6" w:rsidP="00B52931">
            <w:pPr>
              <w:widowControl/>
              <w:tabs>
                <w:tab w:val="left" w:pos="-360"/>
                <w:tab w:val="left" w:pos="360"/>
                <w:tab w:val="left" w:pos="720"/>
                <w:tab w:val="left" w:pos="1080"/>
                <w:tab w:val="left" w:pos="5054"/>
              </w:tabs>
              <w:rPr>
                <w:sz w:val="24"/>
                <w:szCs w:val="24"/>
              </w:rPr>
            </w:pPr>
          </w:p>
        </w:tc>
      </w:tr>
      <w:tr w:rsidR="005E7ED6" w:rsidRPr="00AE43AB" w14:paraId="3ACAF983" w14:textId="77777777" w:rsidTr="00DE3AC5">
        <w:trPr>
          <w:trHeight w:val="340"/>
        </w:trPr>
        <w:tc>
          <w:tcPr>
            <w:tcW w:w="2628" w:type="dxa"/>
            <w:shd w:val="clear" w:color="auto" w:fill="auto"/>
          </w:tcPr>
          <w:p w14:paraId="24E0F18E"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649F9DF0"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5A7AF9B8" w14:textId="77777777" w:rsidR="005E7ED6" w:rsidRPr="00AE43AB" w:rsidRDefault="005E7ED6" w:rsidP="00B52931">
            <w:pPr>
              <w:widowControl/>
              <w:tabs>
                <w:tab w:val="left" w:pos="-360"/>
                <w:tab w:val="left" w:pos="360"/>
                <w:tab w:val="left" w:pos="720"/>
                <w:tab w:val="left" w:pos="1080"/>
                <w:tab w:val="left" w:pos="5054"/>
              </w:tabs>
              <w:rPr>
                <w:sz w:val="24"/>
                <w:szCs w:val="24"/>
              </w:rPr>
            </w:pPr>
          </w:p>
        </w:tc>
      </w:tr>
      <w:tr w:rsidR="005E7ED6" w:rsidRPr="00AE43AB" w14:paraId="71EF7EE8" w14:textId="77777777" w:rsidTr="00DE3AC5">
        <w:trPr>
          <w:trHeight w:val="368"/>
        </w:trPr>
        <w:tc>
          <w:tcPr>
            <w:tcW w:w="2628" w:type="dxa"/>
            <w:shd w:val="clear" w:color="auto" w:fill="auto"/>
          </w:tcPr>
          <w:p w14:paraId="17D2DF20" w14:textId="77777777" w:rsidR="005E7ED6" w:rsidRPr="00AE43AB" w:rsidRDefault="005E7ED6" w:rsidP="005E7ED6">
            <w:pPr>
              <w:widowControl/>
              <w:tabs>
                <w:tab w:val="left" w:pos="-360"/>
                <w:tab w:val="left" w:pos="360"/>
                <w:tab w:val="left" w:pos="720"/>
                <w:tab w:val="left" w:pos="1080"/>
                <w:tab w:val="left" w:pos="5054"/>
              </w:tabs>
              <w:rPr>
                <w:sz w:val="24"/>
                <w:szCs w:val="24"/>
              </w:rPr>
            </w:pPr>
          </w:p>
        </w:tc>
        <w:tc>
          <w:tcPr>
            <w:tcW w:w="3600" w:type="dxa"/>
            <w:shd w:val="clear" w:color="auto" w:fill="auto"/>
          </w:tcPr>
          <w:p w14:paraId="0FC67B83" w14:textId="77777777" w:rsidR="005E7ED6" w:rsidRPr="00AE43AB" w:rsidRDefault="005E7ED6" w:rsidP="005E7ED6">
            <w:pPr>
              <w:widowControl/>
              <w:tabs>
                <w:tab w:val="left" w:pos="-360"/>
                <w:tab w:val="left" w:pos="360"/>
                <w:tab w:val="left" w:pos="720"/>
                <w:tab w:val="left" w:pos="1080"/>
                <w:tab w:val="left" w:pos="5054"/>
              </w:tabs>
              <w:rPr>
                <w:b/>
                <w:sz w:val="24"/>
                <w:szCs w:val="24"/>
              </w:rPr>
            </w:pPr>
          </w:p>
        </w:tc>
        <w:tc>
          <w:tcPr>
            <w:tcW w:w="3600" w:type="dxa"/>
            <w:shd w:val="clear" w:color="auto" w:fill="auto"/>
          </w:tcPr>
          <w:p w14:paraId="4C7CFC7F" w14:textId="77777777" w:rsidR="005E7ED6" w:rsidRPr="00AE43AB" w:rsidRDefault="005E7ED6" w:rsidP="00B52931">
            <w:pPr>
              <w:widowControl/>
              <w:tabs>
                <w:tab w:val="left" w:pos="-360"/>
                <w:tab w:val="left" w:pos="360"/>
                <w:tab w:val="left" w:pos="720"/>
                <w:tab w:val="left" w:pos="1080"/>
                <w:tab w:val="left" w:pos="5054"/>
              </w:tabs>
              <w:jc w:val="both"/>
              <w:rPr>
                <w:sz w:val="24"/>
                <w:szCs w:val="24"/>
              </w:rPr>
            </w:pPr>
          </w:p>
        </w:tc>
      </w:tr>
      <w:tr w:rsidR="005E7ED6" w:rsidRPr="00AE43AB" w14:paraId="58B2F374" w14:textId="77777777" w:rsidTr="00DE3AC5">
        <w:trPr>
          <w:gridAfter w:val="2"/>
          <w:wAfter w:w="7200" w:type="dxa"/>
          <w:trHeight w:val="368"/>
        </w:trPr>
        <w:tc>
          <w:tcPr>
            <w:tcW w:w="2628" w:type="dxa"/>
            <w:shd w:val="clear" w:color="auto" w:fill="auto"/>
          </w:tcPr>
          <w:p w14:paraId="0BE48445" w14:textId="77777777" w:rsidR="005E7ED6" w:rsidRPr="00AE43AB" w:rsidRDefault="005E7ED6" w:rsidP="005E7ED6">
            <w:pPr>
              <w:widowControl/>
              <w:tabs>
                <w:tab w:val="left" w:pos="-360"/>
                <w:tab w:val="left" w:pos="360"/>
                <w:tab w:val="left" w:pos="720"/>
                <w:tab w:val="left" w:pos="1080"/>
                <w:tab w:val="left" w:pos="5054"/>
              </w:tabs>
              <w:rPr>
                <w:sz w:val="24"/>
                <w:szCs w:val="24"/>
              </w:rPr>
            </w:pPr>
          </w:p>
        </w:tc>
      </w:tr>
    </w:tbl>
    <w:p w14:paraId="64327F4E" w14:textId="77777777" w:rsidR="00070608" w:rsidRPr="00AE43AB" w:rsidRDefault="00070608" w:rsidP="005E7ED6">
      <w:pPr>
        <w:pStyle w:val="Heading3"/>
        <w:rPr>
          <w:rFonts w:ascii="Times New Roman" w:hAnsi="Times New Roman" w:cs="Times New Roman"/>
          <w:color w:val="auto"/>
          <w:sz w:val="24"/>
          <w:szCs w:val="24"/>
        </w:rPr>
      </w:pPr>
      <w:bookmarkStart w:id="13" w:name="_Toc518275676"/>
      <w:bookmarkStart w:id="14" w:name="_Toc518276361"/>
    </w:p>
    <w:bookmarkEnd w:id="13"/>
    <w:bookmarkEnd w:id="14"/>
    <w:p w14:paraId="004ACF32" w14:textId="77777777" w:rsidR="00C321E5" w:rsidRDefault="00C321E5" w:rsidP="00DE3AC5">
      <w:pPr>
        <w:pStyle w:val="Heading3"/>
        <w:rPr>
          <w:rFonts w:ascii="Times New Roman" w:hAnsi="Times New Roman" w:cs="Times New Roman"/>
          <w:color w:val="auto"/>
          <w:sz w:val="24"/>
          <w:szCs w:val="24"/>
        </w:rPr>
      </w:pPr>
    </w:p>
    <w:p w14:paraId="50FB6E4E" w14:textId="77777777" w:rsidR="00C321E5" w:rsidRDefault="00C321E5" w:rsidP="00DE3AC5">
      <w:pPr>
        <w:pStyle w:val="Heading3"/>
        <w:rPr>
          <w:rFonts w:ascii="Times New Roman" w:hAnsi="Times New Roman" w:cs="Times New Roman"/>
          <w:color w:val="auto"/>
          <w:sz w:val="24"/>
          <w:szCs w:val="24"/>
        </w:rPr>
      </w:pPr>
    </w:p>
    <w:p w14:paraId="58C38891" w14:textId="77777777" w:rsidR="00C321E5" w:rsidRDefault="00C321E5" w:rsidP="00DE3AC5">
      <w:pPr>
        <w:pStyle w:val="Heading3"/>
        <w:rPr>
          <w:rFonts w:ascii="Times New Roman" w:hAnsi="Times New Roman" w:cs="Times New Roman"/>
          <w:color w:val="auto"/>
          <w:sz w:val="24"/>
          <w:szCs w:val="24"/>
        </w:rPr>
      </w:pPr>
    </w:p>
    <w:p w14:paraId="605B0FEB" w14:textId="77777777" w:rsidR="00DE3AC5" w:rsidRPr="00AE43AB" w:rsidRDefault="00DE3AC5" w:rsidP="00DE3AC5">
      <w:pPr>
        <w:pStyle w:val="Heading3"/>
        <w:rPr>
          <w:rFonts w:ascii="Times New Roman" w:hAnsi="Times New Roman" w:cs="Times New Roman"/>
          <w:color w:val="auto"/>
          <w:sz w:val="24"/>
          <w:szCs w:val="24"/>
        </w:rPr>
      </w:pPr>
      <w:r w:rsidRPr="00AE43AB">
        <w:rPr>
          <w:rFonts w:ascii="Times New Roman" w:hAnsi="Times New Roman" w:cs="Times New Roman"/>
          <w:color w:val="auto"/>
          <w:sz w:val="24"/>
          <w:szCs w:val="24"/>
        </w:rPr>
        <w:t>MASCOT</w:t>
      </w:r>
    </w:p>
    <w:p w14:paraId="207EA422"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 xml:space="preserve">The </w:t>
      </w:r>
      <w:r w:rsidRPr="00AE43AB">
        <w:rPr>
          <w:b/>
          <w:sz w:val="24"/>
          <w:szCs w:val="24"/>
        </w:rPr>
        <w:t>Camel</w:t>
      </w:r>
      <w:r w:rsidRPr="00AE43AB">
        <w:rPr>
          <w:sz w:val="24"/>
          <w:szCs w:val="24"/>
        </w:rPr>
        <w:t xml:space="preserve"> is known for its fierce pride and determination.</w:t>
      </w:r>
    </w:p>
    <w:p w14:paraId="356B6632"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p>
    <w:p w14:paraId="743C6EB1" w14:textId="77777777" w:rsidR="00DE3AC5" w:rsidRPr="00AE43AB" w:rsidRDefault="00DE3AC5" w:rsidP="00DE3AC5">
      <w:pPr>
        <w:pStyle w:val="Heading3"/>
        <w:rPr>
          <w:rFonts w:ascii="Times New Roman" w:hAnsi="Times New Roman" w:cs="Times New Roman"/>
          <w:color w:val="auto"/>
          <w:sz w:val="24"/>
          <w:szCs w:val="24"/>
        </w:rPr>
      </w:pPr>
      <w:r w:rsidRPr="00AE43AB">
        <w:rPr>
          <w:rFonts w:ascii="Times New Roman" w:hAnsi="Times New Roman" w:cs="Times New Roman"/>
          <w:color w:val="auto"/>
          <w:sz w:val="24"/>
          <w:szCs w:val="24"/>
        </w:rPr>
        <w:t>SCHOOL COLORS</w:t>
      </w:r>
    </w:p>
    <w:p w14:paraId="4D6F7708"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b/>
          <w:sz w:val="24"/>
          <w:szCs w:val="24"/>
        </w:rPr>
        <w:t>Gold</w:t>
      </w:r>
      <w:r w:rsidRPr="00AE43AB">
        <w:rPr>
          <w:sz w:val="24"/>
          <w:szCs w:val="24"/>
        </w:rPr>
        <w:t xml:space="preserve"> - For Glory / </w:t>
      </w:r>
      <w:r w:rsidRPr="00AE43AB">
        <w:rPr>
          <w:b/>
          <w:sz w:val="24"/>
          <w:szCs w:val="24"/>
        </w:rPr>
        <w:t>Purple</w:t>
      </w:r>
      <w:r w:rsidRPr="00AE43AB">
        <w:rPr>
          <w:sz w:val="24"/>
          <w:szCs w:val="24"/>
        </w:rPr>
        <w:t xml:space="preserve"> - For Royalty</w:t>
      </w:r>
    </w:p>
    <w:p w14:paraId="48365C20" w14:textId="77777777" w:rsidR="005E7ED6" w:rsidRPr="00AE43AB" w:rsidRDefault="005E7ED6" w:rsidP="00070608">
      <w:pPr>
        <w:tabs>
          <w:tab w:val="left" w:leader="dot" w:pos="2736"/>
          <w:tab w:val="right" w:leader="dot" w:pos="3456"/>
          <w:tab w:val="right" w:leader="dot" w:pos="4176"/>
          <w:tab w:val="right" w:leader="dot" w:pos="4896"/>
          <w:tab w:val="right" w:leader="dot" w:pos="5616"/>
          <w:tab w:val="right" w:leader="dot" w:pos="6336"/>
          <w:tab w:val="left" w:pos="7056"/>
          <w:tab w:val="left" w:pos="7776"/>
          <w:tab w:val="left" w:pos="8496"/>
          <w:tab w:val="left" w:pos="9216"/>
        </w:tabs>
        <w:rPr>
          <w:b/>
          <w:sz w:val="24"/>
          <w:szCs w:val="24"/>
          <w:u w:val="single"/>
        </w:rPr>
      </w:pPr>
    </w:p>
    <w:p w14:paraId="687918E1" w14:textId="77777777" w:rsidR="00DE3AC5" w:rsidRPr="00AE43AB" w:rsidRDefault="00DE3AC5" w:rsidP="00070608">
      <w:pPr>
        <w:tabs>
          <w:tab w:val="left" w:leader="dot" w:pos="2736"/>
          <w:tab w:val="right" w:leader="dot" w:pos="3456"/>
          <w:tab w:val="right" w:leader="dot" w:pos="4176"/>
          <w:tab w:val="right" w:leader="dot" w:pos="4896"/>
          <w:tab w:val="right" w:leader="dot" w:pos="5616"/>
          <w:tab w:val="right" w:leader="dot" w:pos="6336"/>
          <w:tab w:val="left" w:pos="7056"/>
          <w:tab w:val="left" w:pos="7776"/>
          <w:tab w:val="left" w:pos="8496"/>
          <w:tab w:val="left" w:pos="9216"/>
        </w:tabs>
        <w:rPr>
          <w:b/>
          <w:sz w:val="24"/>
          <w:szCs w:val="24"/>
          <w:u w:val="single"/>
        </w:rPr>
      </w:pPr>
    </w:p>
    <w:p w14:paraId="08BC671A" w14:textId="77777777" w:rsidR="00DE3AC5" w:rsidRPr="00AE43AB" w:rsidRDefault="00DE3AC5" w:rsidP="00070608">
      <w:pPr>
        <w:tabs>
          <w:tab w:val="left" w:leader="dot" w:pos="2736"/>
          <w:tab w:val="right" w:leader="dot" w:pos="3456"/>
          <w:tab w:val="right" w:leader="dot" w:pos="4176"/>
          <w:tab w:val="right" w:leader="dot" w:pos="4896"/>
          <w:tab w:val="right" w:leader="dot" w:pos="5616"/>
          <w:tab w:val="right" w:leader="dot" w:pos="6336"/>
          <w:tab w:val="left" w:pos="7056"/>
          <w:tab w:val="left" w:pos="7776"/>
          <w:tab w:val="left" w:pos="8496"/>
          <w:tab w:val="left" w:pos="9216"/>
        </w:tabs>
        <w:rPr>
          <w:b/>
          <w:sz w:val="24"/>
          <w:szCs w:val="24"/>
          <w:u w:val="single"/>
        </w:rPr>
      </w:pPr>
    </w:p>
    <w:p w14:paraId="3ECC117C" w14:textId="77777777" w:rsidR="00DE3AC5" w:rsidRPr="00AE43AB" w:rsidRDefault="009459A9" w:rsidP="00070608">
      <w:pPr>
        <w:tabs>
          <w:tab w:val="left" w:leader="dot" w:pos="2736"/>
          <w:tab w:val="right" w:leader="dot" w:pos="3456"/>
          <w:tab w:val="right" w:leader="dot" w:pos="4176"/>
          <w:tab w:val="right" w:leader="dot" w:pos="4896"/>
          <w:tab w:val="right" w:leader="dot" w:pos="5616"/>
          <w:tab w:val="right" w:leader="dot" w:pos="6336"/>
          <w:tab w:val="left" w:pos="7056"/>
          <w:tab w:val="left" w:pos="7776"/>
          <w:tab w:val="left" w:pos="8496"/>
          <w:tab w:val="left" w:pos="9216"/>
        </w:tabs>
        <w:rPr>
          <w:b/>
          <w:sz w:val="24"/>
          <w:szCs w:val="24"/>
          <w:u w:val="single"/>
        </w:rPr>
      </w:pPr>
      <w:r>
        <w:rPr>
          <w:b/>
          <w:sz w:val="24"/>
          <w:szCs w:val="24"/>
          <w:u w:val="single"/>
        </w:rPr>
        <w:t xml:space="preserve">                                        </w:t>
      </w:r>
    </w:p>
    <w:p w14:paraId="35C78F00" w14:textId="77777777" w:rsidR="005E7ED6" w:rsidRPr="00AE43AB" w:rsidRDefault="005E7ED6" w:rsidP="005E7ED6">
      <w:pPr>
        <w:tabs>
          <w:tab w:val="left" w:leader="dot" w:pos="2736"/>
          <w:tab w:val="right" w:leader="dot" w:pos="3456"/>
          <w:tab w:val="right" w:leader="dot" w:pos="4176"/>
          <w:tab w:val="right" w:leader="dot" w:pos="4896"/>
          <w:tab w:val="right" w:leader="dot" w:pos="5616"/>
          <w:tab w:val="right" w:leader="dot" w:pos="6336"/>
          <w:tab w:val="left" w:pos="7056"/>
          <w:tab w:val="left" w:pos="7776"/>
          <w:tab w:val="left" w:pos="8496"/>
          <w:tab w:val="left" w:pos="9216"/>
        </w:tabs>
        <w:jc w:val="center"/>
        <w:rPr>
          <w:sz w:val="24"/>
          <w:szCs w:val="24"/>
          <w:u w:val="single"/>
        </w:rPr>
      </w:pPr>
      <w:r w:rsidRPr="00AE43AB">
        <w:rPr>
          <w:b/>
          <w:sz w:val="24"/>
          <w:szCs w:val="24"/>
          <w:u w:val="single"/>
        </w:rPr>
        <w:t>FREQUENTLY ASKED QUESTIONS</w:t>
      </w:r>
    </w:p>
    <w:p w14:paraId="43C5BB61" w14:textId="77777777" w:rsidR="005E7ED6" w:rsidRPr="00AE43AB" w:rsidRDefault="005E7ED6" w:rsidP="005E7ED6">
      <w:pPr>
        <w:tabs>
          <w:tab w:val="center" w:pos="4842"/>
          <w:tab w:val="left" w:pos="4896"/>
          <w:tab w:val="left" w:pos="5616"/>
          <w:tab w:val="left" w:pos="6336"/>
          <w:tab w:val="left" w:pos="7056"/>
          <w:tab w:val="left" w:pos="7776"/>
          <w:tab w:val="left" w:pos="8496"/>
          <w:tab w:val="left" w:pos="9216"/>
        </w:tabs>
        <w:rPr>
          <w:sz w:val="24"/>
          <w:szCs w:val="24"/>
        </w:rPr>
      </w:pPr>
      <w:r w:rsidRPr="00AE43AB">
        <w:rPr>
          <w:sz w:val="24"/>
          <w:szCs w:val="24"/>
        </w:rPr>
        <w:tab/>
      </w:r>
    </w:p>
    <w:p w14:paraId="13B263EA"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4"/>
          <w:szCs w:val="24"/>
        </w:rPr>
      </w:pPr>
      <w:r w:rsidRPr="00AE43AB">
        <w:rPr>
          <w:b/>
          <w:sz w:val="24"/>
          <w:szCs w:val="24"/>
        </w:rPr>
        <w:t>WHAT TO DO IN CASE:</w:t>
      </w:r>
    </w:p>
    <w:p w14:paraId="3DAFBC29"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19D2348F" w14:textId="77777777" w:rsidR="005E7ED6" w:rsidRPr="00AE43AB" w:rsidRDefault="005E7ED6" w:rsidP="004A6A6D">
      <w:pPr>
        <w:shd w:val="clear" w:color="auto" w:fill="FFFFFF" w:themeFill="background1"/>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90"/>
        <w:rPr>
          <w:sz w:val="24"/>
          <w:szCs w:val="24"/>
        </w:rPr>
      </w:pPr>
      <w:r w:rsidRPr="00AE43AB">
        <w:rPr>
          <w:b/>
          <w:sz w:val="24"/>
          <w:szCs w:val="24"/>
        </w:rPr>
        <w:t>1.</w:t>
      </w:r>
      <w:r w:rsidRPr="00AE43AB">
        <w:rPr>
          <w:b/>
          <w:sz w:val="24"/>
          <w:szCs w:val="24"/>
        </w:rPr>
        <w:tab/>
      </w:r>
      <w:r w:rsidRPr="00AE43AB">
        <w:rPr>
          <w:b/>
          <w:sz w:val="24"/>
          <w:szCs w:val="24"/>
          <w:u w:val="single"/>
        </w:rPr>
        <w:t>You Have Visitors</w:t>
      </w:r>
      <w:r w:rsidRPr="00AE43AB">
        <w:rPr>
          <w:sz w:val="24"/>
          <w:szCs w:val="24"/>
        </w:rPr>
        <w:t xml:space="preserve"> - Due to crowded conditions and the potential for disruption, </w:t>
      </w:r>
      <w:r w:rsidRPr="00AE43AB">
        <w:rPr>
          <w:b/>
          <w:sz w:val="24"/>
          <w:szCs w:val="24"/>
        </w:rPr>
        <w:t>NO STUDENT GUEST PASSES WILL BE ISSUED</w:t>
      </w:r>
      <w:r w:rsidRPr="00AE43AB">
        <w:rPr>
          <w:sz w:val="24"/>
          <w:szCs w:val="24"/>
        </w:rPr>
        <w:t xml:space="preserve">. </w:t>
      </w:r>
      <w:r w:rsidR="0084632E">
        <w:rPr>
          <w:sz w:val="24"/>
          <w:szCs w:val="24"/>
        </w:rPr>
        <w:t xml:space="preserve"> Adults wishing to visit must prearrange with the teacher and principal at least 24 </w:t>
      </w:r>
      <w:proofErr w:type="spellStart"/>
      <w:r w:rsidR="0084632E">
        <w:rPr>
          <w:sz w:val="24"/>
          <w:szCs w:val="24"/>
        </w:rPr>
        <w:t>hrs</w:t>
      </w:r>
      <w:proofErr w:type="spellEnd"/>
      <w:r w:rsidR="0084632E">
        <w:rPr>
          <w:sz w:val="24"/>
          <w:szCs w:val="24"/>
        </w:rPr>
        <w:t xml:space="preserve"> in advance and</w:t>
      </w:r>
      <w:r w:rsidRPr="00AE43AB">
        <w:rPr>
          <w:sz w:val="24"/>
          <w:szCs w:val="24"/>
        </w:rPr>
        <w:t xml:space="preserve"> check in with Campus Supervisors</w:t>
      </w:r>
      <w:r w:rsidR="0084632E">
        <w:rPr>
          <w:sz w:val="24"/>
          <w:szCs w:val="24"/>
        </w:rPr>
        <w:t xml:space="preserve"> for a </w:t>
      </w:r>
      <w:proofErr w:type="spellStart"/>
      <w:r w:rsidR="0084632E">
        <w:rPr>
          <w:sz w:val="24"/>
          <w:szCs w:val="24"/>
        </w:rPr>
        <w:t>vistitor</w:t>
      </w:r>
      <w:proofErr w:type="spellEnd"/>
      <w:r w:rsidR="0084632E">
        <w:rPr>
          <w:sz w:val="24"/>
          <w:szCs w:val="24"/>
        </w:rPr>
        <w:t xml:space="preserve"> pass upon </w:t>
      </w:r>
      <w:proofErr w:type="spellStart"/>
      <w:r w:rsidR="0084632E">
        <w:rPr>
          <w:sz w:val="24"/>
          <w:szCs w:val="24"/>
        </w:rPr>
        <w:t>arival</w:t>
      </w:r>
      <w:proofErr w:type="spellEnd"/>
      <w:r w:rsidRPr="00AE43AB">
        <w:rPr>
          <w:sz w:val="24"/>
          <w:szCs w:val="24"/>
        </w:rPr>
        <w:t xml:space="preserve">. </w:t>
      </w:r>
    </w:p>
    <w:p w14:paraId="30370640"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49F796D9"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90"/>
        <w:rPr>
          <w:sz w:val="24"/>
          <w:szCs w:val="24"/>
        </w:rPr>
      </w:pPr>
      <w:r w:rsidRPr="00AE43AB">
        <w:rPr>
          <w:b/>
          <w:sz w:val="24"/>
          <w:szCs w:val="24"/>
        </w:rPr>
        <w:t>2.</w:t>
      </w:r>
      <w:r w:rsidRPr="00AE43AB">
        <w:rPr>
          <w:b/>
          <w:sz w:val="24"/>
          <w:szCs w:val="24"/>
        </w:rPr>
        <w:tab/>
      </w:r>
      <w:r w:rsidRPr="00AE43AB">
        <w:rPr>
          <w:b/>
          <w:sz w:val="24"/>
          <w:szCs w:val="24"/>
          <w:u w:val="single"/>
        </w:rPr>
        <w:t>You Need to Make a Telephone Call</w:t>
      </w:r>
      <w:r w:rsidRPr="00AE43AB">
        <w:rPr>
          <w:sz w:val="24"/>
          <w:szCs w:val="24"/>
        </w:rPr>
        <w:t xml:space="preserve"> - The counter telephone in the Attendance Office can be used before and after school </w:t>
      </w:r>
      <w:r w:rsidRPr="00AE43AB">
        <w:rPr>
          <w:b/>
          <w:sz w:val="24"/>
          <w:szCs w:val="24"/>
        </w:rPr>
        <w:t>only</w:t>
      </w:r>
      <w:r w:rsidRPr="00AE43AB">
        <w:rPr>
          <w:sz w:val="24"/>
          <w:szCs w:val="24"/>
        </w:rPr>
        <w:t>.</w:t>
      </w:r>
    </w:p>
    <w:p w14:paraId="3A62D541"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7C9BF0F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90"/>
        <w:rPr>
          <w:sz w:val="24"/>
          <w:szCs w:val="24"/>
        </w:rPr>
      </w:pPr>
      <w:r w:rsidRPr="00AE43AB">
        <w:rPr>
          <w:b/>
          <w:sz w:val="24"/>
          <w:szCs w:val="24"/>
        </w:rPr>
        <w:t>3.</w:t>
      </w:r>
      <w:r w:rsidRPr="00AE43AB">
        <w:rPr>
          <w:b/>
          <w:sz w:val="24"/>
          <w:szCs w:val="24"/>
        </w:rPr>
        <w:tab/>
      </w:r>
      <w:r w:rsidRPr="00AE43AB">
        <w:rPr>
          <w:b/>
          <w:sz w:val="24"/>
          <w:szCs w:val="24"/>
          <w:u w:val="single"/>
        </w:rPr>
        <w:t>You Have a Message</w:t>
      </w:r>
      <w:r w:rsidRPr="00AE43AB">
        <w:rPr>
          <w:sz w:val="24"/>
          <w:szCs w:val="24"/>
        </w:rPr>
        <w:t xml:space="preserve"> - The </w:t>
      </w:r>
      <w:r w:rsidRPr="00AE43AB">
        <w:rPr>
          <w:b/>
          <w:sz w:val="24"/>
          <w:szCs w:val="24"/>
        </w:rPr>
        <w:t>office WILL NOT give telephone messages to students during class unless such messages are for emergency situations</w:t>
      </w:r>
      <w:r w:rsidRPr="00AE43AB">
        <w:rPr>
          <w:sz w:val="24"/>
          <w:szCs w:val="24"/>
        </w:rPr>
        <w:t>.  These situations must be explained to the person answering the telephone and will be passed on at the discretion of the administration.  The student's name will be announced at the end of the day if he/she needs to stop by the attendance office to receive a message.  IT IS THE RESPONSIBILITY OF THE STUDENT TO LISTEN FOR HIS/HER NAME AND COME TO THE OFFICE.</w:t>
      </w:r>
    </w:p>
    <w:p w14:paraId="0577D8C0"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61C2E709" w14:textId="77777777" w:rsidR="005E7ED6" w:rsidRPr="00AE43AB" w:rsidRDefault="005E7ED6" w:rsidP="005E7ED6">
      <w:pPr>
        <w:tabs>
          <w:tab w:val="left" w:pos="-864"/>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90"/>
        <w:rPr>
          <w:sz w:val="24"/>
          <w:szCs w:val="24"/>
        </w:rPr>
      </w:pPr>
      <w:r w:rsidRPr="00AE43AB">
        <w:rPr>
          <w:b/>
          <w:sz w:val="24"/>
          <w:szCs w:val="24"/>
        </w:rPr>
        <w:t>4.</w:t>
      </w:r>
      <w:r w:rsidRPr="00AE43AB">
        <w:rPr>
          <w:b/>
          <w:sz w:val="24"/>
          <w:szCs w:val="24"/>
        </w:rPr>
        <w:tab/>
      </w:r>
      <w:r w:rsidRPr="00AE43AB">
        <w:rPr>
          <w:b/>
          <w:sz w:val="24"/>
          <w:szCs w:val="24"/>
          <w:u w:val="single"/>
        </w:rPr>
        <w:t xml:space="preserve">You Have Something Stolen or Lost </w:t>
      </w:r>
      <w:r w:rsidRPr="00AE43AB">
        <w:rPr>
          <w:sz w:val="24"/>
          <w:szCs w:val="24"/>
        </w:rPr>
        <w:t>- Report to the SRO.  The school advises that students not bring large amounts of money or valuables to school.  The school cannot assume responsibility for money or valuables that are stolen.</w:t>
      </w:r>
    </w:p>
    <w:p w14:paraId="0D262155"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24"/>
          <w:szCs w:val="24"/>
        </w:rPr>
      </w:pPr>
    </w:p>
    <w:p w14:paraId="0AD98449" w14:textId="77777777" w:rsidR="005E7ED6" w:rsidRPr="00AE43AB" w:rsidRDefault="005E7ED6" w:rsidP="00617315">
      <w:pPr>
        <w:numPr>
          <w:ilvl w:val="0"/>
          <w:numId w:val="46"/>
        </w:numPr>
        <w:tabs>
          <w:tab w:val="clear" w:pos="1879"/>
          <w:tab w:val="left" w:pos="-864"/>
          <w:tab w:val="left" w:pos="-144"/>
          <w:tab w:val="left" w:pos="576"/>
          <w:tab w:val="left" w:pos="1296"/>
          <w:tab w:val="num" w:pos="1519"/>
          <w:tab w:val="left" w:pos="2016"/>
          <w:tab w:val="left" w:pos="2736"/>
          <w:tab w:val="left" w:pos="3456"/>
          <w:tab w:val="left" w:pos="4176"/>
          <w:tab w:val="left" w:pos="4896"/>
          <w:tab w:val="left" w:pos="5616"/>
          <w:tab w:val="left" w:pos="6336"/>
          <w:tab w:val="left" w:pos="7056"/>
          <w:tab w:val="left" w:pos="7776"/>
          <w:tab w:val="left" w:pos="8496"/>
          <w:tab w:val="left" w:pos="9216"/>
        </w:tabs>
        <w:autoSpaceDE/>
        <w:autoSpaceDN/>
        <w:adjustRightInd/>
        <w:ind w:left="994" w:firstLine="0"/>
        <w:rPr>
          <w:sz w:val="24"/>
          <w:szCs w:val="24"/>
        </w:rPr>
      </w:pPr>
      <w:r w:rsidRPr="00AE43AB">
        <w:rPr>
          <w:b/>
          <w:sz w:val="24"/>
          <w:szCs w:val="24"/>
          <w:u w:val="single"/>
        </w:rPr>
        <w:t>You Have Announcements to Put in the Daily Bulletin</w:t>
      </w:r>
      <w:r w:rsidRPr="00AE43AB">
        <w:rPr>
          <w:sz w:val="24"/>
          <w:szCs w:val="24"/>
          <w:u w:val="single"/>
        </w:rPr>
        <w:t xml:space="preserve"> </w:t>
      </w:r>
      <w:r w:rsidRPr="00AE43AB">
        <w:rPr>
          <w:sz w:val="24"/>
          <w:szCs w:val="24"/>
        </w:rPr>
        <w:t>- Write your announcement on the proper form and have it signed by a teacher/sponsor.  Pre</w:t>
      </w:r>
      <w:r w:rsidR="000F143D">
        <w:rPr>
          <w:sz w:val="24"/>
          <w:szCs w:val="24"/>
        </w:rPr>
        <w:t>sent it to Ms. Carter in the Yearbook Room</w:t>
      </w:r>
      <w:r w:rsidRPr="00AE43AB">
        <w:rPr>
          <w:sz w:val="24"/>
          <w:szCs w:val="24"/>
        </w:rPr>
        <w:t xml:space="preserve"> before 2:00 P.M. the day before the announcement is to appear.</w:t>
      </w:r>
    </w:p>
    <w:p w14:paraId="55B4A628"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94"/>
        <w:rPr>
          <w:b/>
          <w:sz w:val="24"/>
          <w:szCs w:val="24"/>
        </w:rPr>
      </w:pPr>
    </w:p>
    <w:p w14:paraId="0E572ADF" w14:textId="77777777" w:rsidR="005E7ED6" w:rsidRPr="00AE43AB" w:rsidRDefault="005E7ED6" w:rsidP="005E7ED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94"/>
        <w:rPr>
          <w:sz w:val="24"/>
          <w:szCs w:val="24"/>
        </w:rPr>
      </w:pPr>
      <w:r w:rsidRPr="00AE43AB">
        <w:rPr>
          <w:b/>
          <w:sz w:val="24"/>
          <w:szCs w:val="24"/>
        </w:rPr>
        <w:t>6.</w:t>
      </w:r>
      <w:r w:rsidRPr="00AE43AB">
        <w:rPr>
          <w:b/>
          <w:sz w:val="24"/>
          <w:szCs w:val="24"/>
        </w:rPr>
        <w:tab/>
      </w:r>
      <w:r w:rsidRPr="00AE43AB">
        <w:rPr>
          <w:b/>
          <w:sz w:val="24"/>
          <w:szCs w:val="24"/>
          <w:u w:val="single"/>
        </w:rPr>
        <w:t xml:space="preserve">Items of Value </w:t>
      </w:r>
      <w:r w:rsidRPr="00AE43AB">
        <w:rPr>
          <w:sz w:val="24"/>
          <w:szCs w:val="24"/>
        </w:rPr>
        <w:t>- The attendance office will not keep items of value for students.  The office will call your student down so parents can deliver the item personally.</w:t>
      </w:r>
    </w:p>
    <w:p w14:paraId="4114546D" w14:textId="77777777" w:rsidR="005E7ED6" w:rsidRPr="00AE43AB" w:rsidRDefault="005E7ED6" w:rsidP="005E7ED6">
      <w:pPr>
        <w:tabs>
          <w:tab w:val="left" w:pos="-864"/>
          <w:tab w:val="left" w:pos="-144"/>
          <w:tab w:val="left" w:pos="576"/>
          <w:tab w:val="left" w:pos="1296"/>
          <w:tab w:val="left" w:pos="2160"/>
          <w:tab w:val="left" w:pos="2736"/>
          <w:tab w:val="left" w:pos="3456"/>
          <w:tab w:val="left" w:pos="4176"/>
          <w:tab w:val="left" w:pos="4896"/>
          <w:tab w:val="left" w:pos="5616"/>
          <w:tab w:val="left" w:pos="6336"/>
          <w:tab w:val="left" w:pos="7056"/>
          <w:tab w:val="left" w:pos="7776"/>
          <w:tab w:val="left" w:pos="8496"/>
          <w:tab w:val="left" w:pos="9216"/>
        </w:tabs>
        <w:ind w:left="360"/>
        <w:rPr>
          <w:sz w:val="24"/>
          <w:szCs w:val="24"/>
        </w:rPr>
      </w:pPr>
    </w:p>
    <w:p w14:paraId="43F7A1E7" w14:textId="77777777" w:rsidR="004A24FD" w:rsidRDefault="004A24FD" w:rsidP="00DE3AC5">
      <w:pPr>
        <w:pStyle w:val="Heading3"/>
        <w:rPr>
          <w:rFonts w:ascii="Times New Roman" w:hAnsi="Times New Roman" w:cs="Times New Roman"/>
          <w:color w:val="auto"/>
          <w:sz w:val="24"/>
          <w:szCs w:val="24"/>
        </w:rPr>
      </w:pPr>
    </w:p>
    <w:p w14:paraId="0E0AFFA0" w14:textId="77777777" w:rsidR="004A24FD" w:rsidRDefault="004A24FD" w:rsidP="00DE3AC5">
      <w:pPr>
        <w:pStyle w:val="Heading3"/>
        <w:rPr>
          <w:rFonts w:ascii="Times New Roman" w:hAnsi="Times New Roman" w:cs="Times New Roman"/>
          <w:color w:val="auto"/>
          <w:sz w:val="24"/>
          <w:szCs w:val="24"/>
        </w:rPr>
      </w:pPr>
    </w:p>
    <w:p w14:paraId="56FD5565" w14:textId="77777777" w:rsidR="004A24FD" w:rsidRDefault="004A24FD" w:rsidP="00DE3AC5">
      <w:pPr>
        <w:pStyle w:val="Heading3"/>
        <w:rPr>
          <w:rFonts w:ascii="Times New Roman" w:hAnsi="Times New Roman" w:cs="Times New Roman"/>
          <w:color w:val="auto"/>
          <w:sz w:val="24"/>
          <w:szCs w:val="24"/>
        </w:rPr>
      </w:pPr>
    </w:p>
    <w:p w14:paraId="4FC1ED57" w14:textId="77777777" w:rsidR="004A24FD" w:rsidRDefault="004A24FD" w:rsidP="00DE3AC5">
      <w:pPr>
        <w:pStyle w:val="Heading3"/>
        <w:rPr>
          <w:rFonts w:ascii="Times New Roman" w:hAnsi="Times New Roman" w:cs="Times New Roman"/>
          <w:color w:val="auto"/>
          <w:sz w:val="24"/>
          <w:szCs w:val="24"/>
        </w:rPr>
      </w:pPr>
    </w:p>
    <w:p w14:paraId="5DBB00CA" w14:textId="77777777" w:rsidR="004A24FD" w:rsidRDefault="004A24FD" w:rsidP="00DE3AC5">
      <w:pPr>
        <w:pStyle w:val="Heading3"/>
        <w:rPr>
          <w:rFonts w:ascii="Times New Roman" w:hAnsi="Times New Roman" w:cs="Times New Roman"/>
          <w:color w:val="auto"/>
          <w:sz w:val="24"/>
          <w:szCs w:val="24"/>
        </w:rPr>
      </w:pPr>
    </w:p>
    <w:p w14:paraId="6A1A2B95" w14:textId="77777777" w:rsidR="004A24FD" w:rsidRDefault="004A24FD" w:rsidP="004A24FD">
      <w:pPr>
        <w:pStyle w:val="Heading3"/>
        <w:jc w:val="center"/>
        <w:rPr>
          <w:rFonts w:ascii="Times New Roman" w:hAnsi="Times New Roman" w:cs="Times New Roman"/>
          <w:color w:val="auto"/>
          <w:sz w:val="24"/>
          <w:szCs w:val="24"/>
        </w:rPr>
      </w:pPr>
    </w:p>
    <w:p w14:paraId="0906EA0B" w14:textId="77777777" w:rsidR="004A24FD" w:rsidRDefault="004A24FD" w:rsidP="004A24FD">
      <w:pPr>
        <w:pStyle w:val="Heading3"/>
        <w:jc w:val="center"/>
        <w:rPr>
          <w:rFonts w:ascii="Times New Roman" w:hAnsi="Times New Roman" w:cs="Times New Roman"/>
          <w:color w:val="auto"/>
          <w:sz w:val="24"/>
          <w:szCs w:val="24"/>
        </w:rPr>
      </w:pPr>
    </w:p>
    <w:p w14:paraId="694D6596" w14:textId="77777777" w:rsidR="004A24FD" w:rsidRDefault="004A24FD" w:rsidP="004A24FD">
      <w:pPr>
        <w:pStyle w:val="Heading3"/>
        <w:jc w:val="center"/>
        <w:rPr>
          <w:rFonts w:ascii="Times New Roman" w:hAnsi="Times New Roman" w:cs="Times New Roman"/>
          <w:color w:val="auto"/>
          <w:sz w:val="24"/>
          <w:szCs w:val="24"/>
        </w:rPr>
      </w:pPr>
    </w:p>
    <w:p w14:paraId="593F112B" w14:textId="77777777" w:rsidR="00DE3AC5" w:rsidRPr="00AE43AB" w:rsidRDefault="00DE3AC5" w:rsidP="004A24FD">
      <w:pPr>
        <w:pStyle w:val="Heading3"/>
        <w:jc w:val="center"/>
        <w:rPr>
          <w:rFonts w:ascii="Times New Roman" w:hAnsi="Times New Roman" w:cs="Times New Roman"/>
          <w:color w:val="auto"/>
          <w:sz w:val="24"/>
          <w:szCs w:val="24"/>
        </w:rPr>
      </w:pPr>
      <w:r w:rsidRPr="00AE43AB">
        <w:rPr>
          <w:rFonts w:ascii="Times New Roman" w:hAnsi="Times New Roman" w:cs="Times New Roman"/>
          <w:color w:val="auto"/>
          <w:sz w:val="24"/>
          <w:szCs w:val="24"/>
        </w:rPr>
        <w:t>CAMELS' SCHOOL SONG</w:t>
      </w:r>
    </w:p>
    <w:p w14:paraId="63828B1E" w14:textId="77777777" w:rsidR="00DE3AC5" w:rsidRPr="00AE43AB" w:rsidRDefault="00DE3AC5" w:rsidP="00DE3AC5"/>
    <w:p w14:paraId="221FD857" w14:textId="77777777" w:rsidR="00DE3AC5" w:rsidRPr="00AE43AB" w:rsidRDefault="00DE3AC5" w:rsidP="00DE3AC5"/>
    <w:p w14:paraId="3ABB3E4C"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We're the Camels and we're on the ball</w:t>
      </w:r>
    </w:p>
    <w:p w14:paraId="3C51C865" w14:textId="77777777" w:rsidR="00DE3AC5" w:rsidRPr="00AE43AB" w:rsidRDefault="00DE3AC5" w:rsidP="00F63650">
      <w:pPr>
        <w:widowControl/>
        <w:tabs>
          <w:tab w:val="right" w:leader="dot" w:pos="-360"/>
          <w:tab w:val="left" w:pos="360"/>
          <w:tab w:val="left" w:pos="720"/>
          <w:tab w:val="left" w:pos="1080"/>
          <w:tab w:val="left" w:pos="5054"/>
        </w:tabs>
        <w:jc w:val="center"/>
        <w:rPr>
          <w:sz w:val="24"/>
          <w:szCs w:val="24"/>
        </w:rPr>
      </w:pPr>
      <w:r w:rsidRPr="00AE43AB">
        <w:rPr>
          <w:sz w:val="24"/>
          <w:szCs w:val="24"/>
        </w:rPr>
        <w:t xml:space="preserve">We'll show you </w:t>
      </w:r>
      <w:proofErr w:type="gramStart"/>
      <w:r w:rsidRPr="00AE43AB">
        <w:rPr>
          <w:sz w:val="24"/>
          <w:szCs w:val="24"/>
        </w:rPr>
        <w:t>who's</w:t>
      </w:r>
      <w:proofErr w:type="gramEnd"/>
      <w:r w:rsidRPr="00AE43AB">
        <w:rPr>
          <w:sz w:val="24"/>
          <w:szCs w:val="24"/>
        </w:rPr>
        <w:t xml:space="preserve"> the best of all</w:t>
      </w:r>
    </w:p>
    <w:p w14:paraId="28819BEA"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For truth and spirit that's our cry</w:t>
      </w:r>
    </w:p>
    <w:p w14:paraId="0F4735F4"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proofErr w:type="gramStart"/>
      <w:r w:rsidRPr="00AE43AB">
        <w:rPr>
          <w:sz w:val="24"/>
          <w:szCs w:val="24"/>
        </w:rPr>
        <w:t>as</w:t>
      </w:r>
      <w:proofErr w:type="gramEnd"/>
      <w:r w:rsidRPr="00AE43AB">
        <w:rPr>
          <w:sz w:val="24"/>
          <w:szCs w:val="24"/>
        </w:rPr>
        <w:t xml:space="preserve"> we march along to victory.</w:t>
      </w:r>
    </w:p>
    <w:p w14:paraId="39ED923B"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p>
    <w:p w14:paraId="6A0FAAF0"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Camel High!  Camel High!</w:t>
      </w:r>
    </w:p>
    <w:p w14:paraId="761D9A4B"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Boost your praises to the sky</w:t>
      </w:r>
    </w:p>
    <w:p w14:paraId="68B518AB"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Come along, join the throng</w:t>
      </w:r>
    </w:p>
    <w:p w14:paraId="068047D8"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For you simply can't go wrong</w:t>
      </w:r>
    </w:p>
    <w:p w14:paraId="0250D648"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Say it's great!</w:t>
      </w:r>
    </w:p>
    <w:p w14:paraId="72392D18"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p>
    <w:p w14:paraId="1683E09E"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Camel High!  Camel High!</w:t>
      </w:r>
    </w:p>
    <w:p w14:paraId="5C4CD15B"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Finest school in all the state</w:t>
      </w:r>
    </w:p>
    <w:p w14:paraId="0A088699" w14:textId="77777777" w:rsidR="00DE3AC5" w:rsidRPr="00AE43AB"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And tonight when you are sleeping</w:t>
      </w:r>
    </w:p>
    <w:p w14:paraId="04205CB3" w14:textId="77777777" w:rsidR="00DE3AC5" w:rsidRDefault="00DE3AC5" w:rsidP="00DE3AC5">
      <w:pPr>
        <w:widowControl/>
        <w:tabs>
          <w:tab w:val="left" w:pos="-360"/>
          <w:tab w:val="left" w:pos="360"/>
          <w:tab w:val="left" w:pos="720"/>
          <w:tab w:val="left" w:pos="1080"/>
          <w:tab w:val="left" w:pos="5054"/>
        </w:tabs>
        <w:jc w:val="center"/>
        <w:rPr>
          <w:sz w:val="24"/>
          <w:szCs w:val="24"/>
        </w:rPr>
      </w:pPr>
      <w:r w:rsidRPr="00AE43AB">
        <w:rPr>
          <w:sz w:val="24"/>
          <w:szCs w:val="24"/>
        </w:rPr>
        <w:t>Dream of Camel High</w:t>
      </w:r>
    </w:p>
    <w:p w14:paraId="6890EC95"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1AD0FAC1"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5E3083CC"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063D001B"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6D39BADC"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5AC28CD2"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74A13AB7"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685663EE"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55449F90"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44AA4C0D" w14:textId="77777777" w:rsidR="009459A9" w:rsidRDefault="009459A9" w:rsidP="00DE3AC5">
      <w:pPr>
        <w:widowControl/>
        <w:tabs>
          <w:tab w:val="left" w:pos="-360"/>
          <w:tab w:val="left" w:pos="360"/>
          <w:tab w:val="left" w:pos="720"/>
          <w:tab w:val="left" w:pos="1080"/>
          <w:tab w:val="left" w:pos="5054"/>
        </w:tabs>
        <w:jc w:val="center"/>
        <w:rPr>
          <w:sz w:val="24"/>
          <w:szCs w:val="24"/>
        </w:rPr>
      </w:pPr>
    </w:p>
    <w:p w14:paraId="54346869" w14:textId="77777777" w:rsidR="00C06D43" w:rsidRPr="00C06D43" w:rsidRDefault="00C06D43" w:rsidP="00C06D43">
      <w:pPr>
        <w:widowControl/>
        <w:tabs>
          <w:tab w:val="left" w:pos="-360"/>
          <w:tab w:val="left" w:pos="360"/>
          <w:tab w:val="left" w:pos="720"/>
          <w:tab w:val="left" w:pos="1080"/>
          <w:tab w:val="left" w:pos="5054"/>
        </w:tabs>
        <w:jc w:val="center"/>
        <w:rPr>
          <w:sz w:val="24"/>
          <w:szCs w:val="24"/>
        </w:rPr>
        <w:sectPr w:rsidR="00C06D43" w:rsidRPr="00C06D43" w:rsidSect="00F135F3">
          <w:footerReference w:type="default" r:id="rId12"/>
          <w:endnotePr>
            <w:numFmt w:val="decimal"/>
          </w:endnotePr>
          <w:type w:val="continuous"/>
          <w:pgSz w:w="12240" w:h="15840" w:code="1"/>
          <w:pgMar w:top="720" w:right="1354" w:bottom="720" w:left="1440" w:header="720" w:footer="720" w:gutter="0"/>
          <w:cols w:space="720"/>
          <w:docGrid w:linePitch="360"/>
        </w:sectPr>
      </w:pPr>
    </w:p>
    <w:p w14:paraId="79966E3D" w14:textId="77777777" w:rsidR="00E453D4" w:rsidRPr="009459A9" w:rsidRDefault="00E453D4" w:rsidP="0014074A">
      <w:pPr>
        <w:jc w:val="center"/>
        <w:rPr>
          <w:b/>
          <w:sz w:val="40"/>
          <w:szCs w:val="40"/>
          <w:u w:val="single"/>
        </w:rPr>
      </w:pPr>
    </w:p>
    <w:sectPr w:rsidR="00E453D4" w:rsidRPr="009459A9" w:rsidSect="00E25EE2">
      <w:footerReference w:type="default" r:id="rId13"/>
      <w:type w:val="continuous"/>
      <w:pgSz w:w="12240" w:h="15840"/>
      <w:pgMar w:top="720" w:right="1440" w:bottom="135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B0C4333" w14:textId="77777777" w:rsidR="001A3872" w:rsidRDefault="001A3872" w:rsidP="00462084">
      <w:r>
        <w:separator/>
      </w:r>
    </w:p>
  </w:endnote>
  <w:endnote w:type="continuationSeparator" w:id="0">
    <w:p w14:paraId="604A6BFF" w14:textId="77777777" w:rsidR="001A3872" w:rsidRDefault="001A3872" w:rsidP="0046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69973"/>
      <w:docPartObj>
        <w:docPartGallery w:val="Page Numbers (Bottom of Page)"/>
        <w:docPartUnique/>
      </w:docPartObj>
    </w:sdtPr>
    <w:sdtEndPr/>
    <w:sdtContent>
      <w:p w14:paraId="72A99F48" w14:textId="77777777" w:rsidR="00B52931" w:rsidRDefault="00B52931">
        <w:pPr>
          <w:pStyle w:val="Footer"/>
          <w:jc w:val="center"/>
        </w:pPr>
        <w:r>
          <w:fldChar w:fldCharType="begin"/>
        </w:r>
        <w:r>
          <w:instrText xml:space="preserve"> PAGE   \* MERGEFORMAT </w:instrText>
        </w:r>
        <w:r>
          <w:fldChar w:fldCharType="separate"/>
        </w:r>
        <w:r w:rsidR="00C365EF">
          <w:rPr>
            <w:noProof/>
          </w:rPr>
          <w:t>7</w:t>
        </w:r>
        <w:r>
          <w:rPr>
            <w:noProof/>
          </w:rPr>
          <w:fldChar w:fldCharType="end"/>
        </w:r>
      </w:p>
    </w:sdtContent>
  </w:sdt>
  <w:p w14:paraId="70507E12" w14:textId="77777777" w:rsidR="00B52931" w:rsidRDefault="00B529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95127"/>
      <w:docPartObj>
        <w:docPartGallery w:val="Page Numbers (Bottom of Page)"/>
        <w:docPartUnique/>
      </w:docPartObj>
    </w:sdtPr>
    <w:sdtEndPr/>
    <w:sdtContent>
      <w:p w14:paraId="60FAF45B" w14:textId="77777777" w:rsidR="00B52931" w:rsidRDefault="00B52931">
        <w:pPr>
          <w:pStyle w:val="Footer"/>
          <w:jc w:val="center"/>
        </w:pPr>
        <w:r>
          <w:fldChar w:fldCharType="begin"/>
        </w:r>
        <w:r>
          <w:instrText xml:space="preserve"> PAGE   \* MERGEFORMAT </w:instrText>
        </w:r>
        <w:r>
          <w:fldChar w:fldCharType="separate"/>
        </w:r>
        <w:r w:rsidR="00C365EF">
          <w:rPr>
            <w:noProof/>
          </w:rPr>
          <w:t>22</w:t>
        </w:r>
        <w:r>
          <w:rPr>
            <w:noProof/>
          </w:rPr>
          <w:fldChar w:fldCharType="end"/>
        </w:r>
      </w:p>
    </w:sdtContent>
  </w:sdt>
  <w:p w14:paraId="167D3ECC" w14:textId="77777777" w:rsidR="00B52931" w:rsidRDefault="00B529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39D6" w14:textId="77777777" w:rsidR="00B52931" w:rsidRDefault="00B52931">
    <w:pPr>
      <w:framePr w:wrap="notBeside" w:hAnchor="text" w:xAlign="center"/>
      <w:widowControl/>
    </w:pPr>
    <w:r>
      <w:t xml:space="preserve">Page </w:t>
    </w:r>
    <w:r>
      <w:fldChar w:fldCharType="begin"/>
    </w:r>
    <w:r>
      <w:instrText xml:space="preserve"> PAGE  </w:instrText>
    </w:r>
    <w:r>
      <w:fldChar w:fldCharType="separate"/>
    </w:r>
    <w:r>
      <w:rPr>
        <w:noProof/>
      </w:rPr>
      <w:t>76</w:t>
    </w:r>
    <w:r>
      <w:rPr>
        <w:noProof/>
      </w:rPr>
      <w:fldChar w:fldCharType="end"/>
    </w:r>
  </w:p>
  <w:p w14:paraId="11D59100" w14:textId="77777777" w:rsidR="00B52931" w:rsidRDefault="00B52931" w:rsidP="00005CE6">
    <w:pPr>
      <w:widowControl/>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702AEBE" w14:textId="77777777" w:rsidR="001A3872" w:rsidRDefault="001A3872" w:rsidP="00462084">
      <w:r>
        <w:separator/>
      </w:r>
    </w:p>
  </w:footnote>
  <w:footnote w:type="continuationSeparator" w:id="0">
    <w:p w14:paraId="17580A32" w14:textId="77777777" w:rsidR="001A3872" w:rsidRDefault="001A3872" w:rsidP="004620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singleLevel"/>
    <w:tmpl w:val="00000000"/>
    <w:lvl w:ilvl="0">
      <w:start w:val="1"/>
      <w:numFmt w:val="decimal"/>
      <w:pStyle w:val="Quick1"/>
      <w:lvlText w:val="%1."/>
      <w:lvlJc w:val="left"/>
      <w:pPr>
        <w:tabs>
          <w:tab w:val="num" w:pos="1440"/>
        </w:tabs>
      </w:pPr>
      <w:rPr>
        <w:rFonts w:ascii="Arial" w:hAnsi="Arial"/>
        <w:smallCaps/>
        <w:sz w:val="24"/>
      </w:rPr>
    </w:lvl>
  </w:abstractNum>
  <w:abstractNum w:abstractNumId="1">
    <w:nsid w:val="008634A1"/>
    <w:multiLevelType w:val="hybridMultilevel"/>
    <w:tmpl w:val="899A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6A09"/>
    <w:multiLevelType w:val="hybridMultilevel"/>
    <w:tmpl w:val="40263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D317F3"/>
    <w:multiLevelType w:val="hybridMultilevel"/>
    <w:tmpl w:val="B0EAB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A962E6"/>
    <w:multiLevelType w:val="hybridMultilevel"/>
    <w:tmpl w:val="9840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933DE"/>
    <w:multiLevelType w:val="multilevel"/>
    <w:tmpl w:val="EF72AB78"/>
    <w:lvl w:ilvl="0">
      <w:start w:val="1"/>
      <w:numFmt w:val="decimal"/>
      <w:lvlText w:val="%1."/>
      <w:lvlJc w:val="left"/>
      <w:rPr>
        <w:rFonts w:hint="default"/>
      </w:rPr>
    </w:lvl>
    <w:lvl w:ilvl="1">
      <w:start w:val="1"/>
      <w:numFmt w:val="decimal"/>
      <w:lvlText w:val="%2."/>
      <w:lvlJc w:val="left"/>
      <w:rPr>
        <w:rFonts w:hint="default"/>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ascii="Times New Roman" w:eastAsiaTheme="minorEastAsia" w:hAnsi="Times New Roman"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nsid w:val="108748CB"/>
    <w:multiLevelType w:val="hybridMultilevel"/>
    <w:tmpl w:val="67302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E0B8F"/>
    <w:multiLevelType w:val="hybridMultilevel"/>
    <w:tmpl w:val="BAFC0DAA"/>
    <w:lvl w:ilvl="0" w:tplc="AECC56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B3ABF"/>
    <w:multiLevelType w:val="hybridMultilevel"/>
    <w:tmpl w:val="BD76E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33282"/>
    <w:multiLevelType w:val="hybridMultilevel"/>
    <w:tmpl w:val="165AB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C1AB3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B72A5"/>
    <w:multiLevelType w:val="multilevel"/>
    <w:tmpl w:val="EF72AB78"/>
    <w:lvl w:ilvl="0">
      <w:start w:val="1"/>
      <w:numFmt w:val="decimal"/>
      <w:lvlText w:val="%1."/>
      <w:lvlJc w:val="left"/>
      <w:rPr>
        <w:rFonts w:hint="default"/>
      </w:rPr>
    </w:lvl>
    <w:lvl w:ilvl="1">
      <w:start w:val="1"/>
      <w:numFmt w:val="decimal"/>
      <w:lvlText w:val="%2."/>
      <w:lvlJc w:val="left"/>
      <w:rPr>
        <w:rFonts w:hint="default"/>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ascii="Times New Roman" w:eastAsiaTheme="minorEastAsia" w:hAnsi="Times New Roman"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nsid w:val="26721ACB"/>
    <w:multiLevelType w:val="hybridMultilevel"/>
    <w:tmpl w:val="4B30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A2716"/>
    <w:multiLevelType w:val="hybridMultilevel"/>
    <w:tmpl w:val="1BAE39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50860"/>
    <w:multiLevelType w:val="hybridMultilevel"/>
    <w:tmpl w:val="0E90FDEA"/>
    <w:lvl w:ilvl="0" w:tplc="04E087E6">
      <w:start w:val="1"/>
      <w:numFmt w:val="bullet"/>
      <w:lvlText w:val=""/>
      <w:lvlJc w:val="left"/>
      <w:pPr>
        <w:tabs>
          <w:tab w:val="num" w:pos="720"/>
        </w:tabs>
        <w:ind w:left="720" w:hanging="360"/>
      </w:pPr>
      <w:rPr>
        <w:rFonts w:ascii="Symbol" w:hAnsi="Symbol" w:hint="default"/>
      </w:rPr>
    </w:lvl>
    <w:lvl w:ilvl="1" w:tplc="05F4A626" w:tentative="1">
      <w:start w:val="1"/>
      <w:numFmt w:val="bullet"/>
      <w:lvlText w:val="o"/>
      <w:lvlJc w:val="left"/>
      <w:pPr>
        <w:tabs>
          <w:tab w:val="num" w:pos="1440"/>
        </w:tabs>
        <w:ind w:left="1440" w:hanging="360"/>
      </w:pPr>
      <w:rPr>
        <w:rFonts w:ascii="Courier New" w:hAnsi="Courier New" w:hint="default"/>
      </w:rPr>
    </w:lvl>
    <w:lvl w:ilvl="2" w:tplc="8314F3FA" w:tentative="1">
      <w:start w:val="1"/>
      <w:numFmt w:val="bullet"/>
      <w:lvlText w:val=""/>
      <w:lvlJc w:val="left"/>
      <w:pPr>
        <w:tabs>
          <w:tab w:val="num" w:pos="2160"/>
        </w:tabs>
        <w:ind w:left="2160" w:hanging="360"/>
      </w:pPr>
      <w:rPr>
        <w:rFonts w:ascii="Wingdings" w:hAnsi="Wingdings" w:hint="default"/>
      </w:rPr>
    </w:lvl>
    <w:lvl w:ilvl="3" w:tplc="87F8CA06" w:tentative="1">
      <w:start w:val="1"/>
      <w:numFmt w:val="bullet"/>
      <w:lvlText w:val=""/>
      <w:lvlJc w:val="left"/>
      <w:pPr>
        <w:tabs>
          <w:tab w:val="num" w:pos="2880"/>
        </w:tabs>
        <w:ind w:left="2880" w:hanging="360"/>
      </w:pPr>
      <w:rPr>
        <w:rFonts w:ascii="Symbol" w:hAnsi="Symbol" w:hint="default"/>
      </w:rPr>
    </w:lvl>
    <w:lvl w:ilvl="4" w:tplc="DDA838FE" w:tentative="1">
      <w:start w:val="1"/>
      <w:numFmt w:val="bullet"/>
      <w:lvlText w:val="o"/>
      <w:lvlJc w:val="left"/>
      <w:pPr>
        <w:tabs>
          <w:tab w:val="num" w:pos="3600"/>
        </w:tabs>
        <w:ind w:left="3600" w:hanging="360"/>
      </w:pPr>
      <w:rPr>
        <w:rFonts w:ascii="Courier New" w:hAnsi="Courier New" w:hint="default"/>
      </w:rPr>
    </w:lvl>
    <w:lvl w:ilvl="5" w:tplc="CDCEE25E" w:tentative="1">
      <w:start w:val="1"/>
      <w:numFmt w:val="bullet"/>
      <w:lvlText w:val=""/>
      <w:lvlJc w:val="left"/>
      <w:pPr>
        <w:tabs>
          <w:tab w:val="num" w:pos="4320"/>
        </w:tabs>
        <w:ind w:left="4320" w:hanging="360"/>
      </w:pPr>
      <w:rPr>
        <w:rFonts w:ascii="Wingdings" w:hAnsi="Wingdings" w:hint="default"/>
      </w:rPr>
    </w:lvl>
    <w:lvl w:ilvl="6" w:tplc="AED00C96" w:tentative="1">
      <w:start w:val="1"/>
      <w:numFmt w:val="bullet"/>
      <w:lvlText w:val=""/>
      <w:lvlJc w:val="left"/>
      <w:pPr>
        <w:tabs>
          <w:tab w:val="num" w:pos="5040"/>
        </w:tabs>
        <w:ind w:left="5040" w:hanging="360"/>
      </w:pPr>
      <w:rPr>
        <w:rFonts w:ascii="Symbol" w:hAnsi="Symbol" w:hint="default"/>
      </w:rPr>
    </w:lvl>
    <w:lvl w:ilvl="7" w:tplc="2E3ACBFC" w:tentative="1">
      <w:start w:val="1"/>
      <w:numFmt w:val="bullet"/>
      <w:lvlText w:val="o"/>
      <w:lvlJc w:val="left"/>
      <w:pPr>
        <w:tabs>
          <w:tab w:val="num" w:pos="5760"/>
        </w:tabs>
        <w:ind w:left="5760" w:hanging="360"/>
      </w:pPr>
      <w:rPr>
        <w:rFonts w:ascii="Courier New" w:hAnsi="Courier New" w:hint="default"/>
      </w:rPr>
    </w:lvl>
    <w:lvl w:ilvl="8" w:tplc="40CEAC14" w:tentative="1">
      <w:start w:val="1"/>
      <w:numFmt w:val="bullet"/>
      <w:lvlText w:val=""/>
      <w:lvlJc w:val="left"/>
      <w:pPr>
        <w:tabs>
          <w:tab w:val="num" w:pos="6480"/>
        </w:tabs>
        <w:ind w:left="6480" w:hanging="360"/>
      </w:pPr>
      <w:rPr>
        <w:rFonts w:ascii="Wingdings" w:hAnsi="Wingdings" w:hint="default"/>
      </w:rPr>
    </w:lvl>
  </w:abstractNum>
  <w:abstractNum w:abstractNumId="14">
    <w:nsid w:val="29166A7A"/>
    <w:multiLevelType w:val="hybridMultilevel"/>
    <w:tmpl w:val="2FC280DA"/>
    <w:lvl w:ilvl="0" w:tplc="FDC4D51A">
      <w:start w:val="1"/>
      <w:numFmt w:val="bullet"/>
      <w:lvlText w:val=""/>
      <w:lvlJc w:val="left"/>
      <w:pPr>
        <w:tabs>
          <w:tab w:val="num" w:pos="720"/>
        </w:tabs>
        <w:ind w:left="720" w:hanging="360"/>
      </w:pPr>
      <w:rPr>
        <w:rFonts w:ascii="Symbol" w:hAnsi="Symbol" w:hint="default"/>
      </w:rPr>
    </w:lvl>
    <w:lvl w:ilvl="1" w:tplc="E506BCE4" w:tentative="1">
      <w:start w:val="1"/>
      <w:numFmt w:val="bullet"/>
      <w:lvlText w:val="o"/>
      <w:lvlJc w:val="left"/>
      <w:pPr>
        <w:tabs>
          <w:tab w:val="num" w:pos="1440"/>
        </w:tabs>
        <w:ind w:left="1440" w:hanging="360"/>
      </w:pPr>
      <w:rPr>
        <w:rFonts w:ascii="Courier New" w:hAnsi="Courier New" w:hint="default"/>
      </w:rPr>
    </w:lvl>
    <w:lvl w:ilvl="2" w:tplc="EF6A6C02" w:tentative="1">
      <w:start w:val="1"/>
      <w:numFmt w:val="bullet"/>
      <w:lvlText w:val=""/>
      <w:lvlJc w:val="left"/>
      <w:pPr>
        <w:tabs>
          <w:tab w:val="num" w:pos="2160"/>
        </w:tabs>
        <w:ind w:left="2160" w:hanging="360"/>
      </w:pPr>
      <w:rPr>
        <w:rFonts w:ascii="Wingdings" w:hAnsi="Wingdings" w:hint="default"/>
      </w:rPr>
    </w:lvl>
    <w:lvl w:ilvl="3" w:tplc="E5825FC6" w:tentative="1">
      <w:start w:val="1"/>
      <w:numFmt w:val="bullet"/>
      <w:lvlText w:val=""/>
      <w:lvlJc w:val="left"/>
      <w:pPr>
        <w:tabs>
          <w:tab w:val="num" w:pos="2880"/>
        </w:tabs>
        <w:ind w:left="2880" w:hanging="360"/>
      </w:pPr>
      <w:rPr>
        <w:rFonts w:ascii="Symbol" w:hAnsi="Symbol" w:hint="default"/>
      </w:rPr>
    </w:lvl>
    <w:lvl w:ilvl="4" w:tplc="A928DE9A" w:tentative="1">
      <w:start w:val="1"/>
      <w:numFmt w:val="bullet"/>
      <w:lvlText w:val="o"/>
      <w:lvlJc w:val="left"/>
      <w:pPr>
        <w:tabs>
          <w:tab w:val="num" w:pos="3600"/>
        </w:tabs>
        <w:ind w:left="3600" w:hanging="360"/>
      </w:pPr>
      <w:rPr>
        <w:rFonts w:ascii="Courier New" w:hAnsi="Courier New" w:hint="default"/>
      </w:rPr>
    </w:lvl>
    <w:lvl w:ilvl="5" w:tplc="5A142220" w:tentative="1">
      <w:start w:val="1"/>
      <w:numFmt w:val="bullet"/>
      <w:lvlText w:val=""/>
      <w:lvlJc w:val="left"/>
      <w:pPr>
        <w:tabs>
          <w:tab w:val="num" w:pos="4320"/>
        </w:tabs>
        <w:ind w:left="4320" w:hanging="360"/>
      </w:pPr>
      <w:rPr>
        <w:rFonts w:ascii="Wingdings" w:hAnsi="Wingdings" w:hint="default"/>
      </w:rPr>
    </w:lvl>
    <w:lvl w:ilvl="6" w:tplc="9B9E8FB0" w:tentative="1">
      <w:start w:val="1"/>
      <w:numFmt w:val="bullet"/>
      <w:lvlText w:val=""/>
      <w:lvlJc w:val="left"/>
      <w:pPr>
        <w:tabs>
          <w:tab w:val="num" w:pos="5040"/>
        </w:tabs>
        <w:ind w:left="5040" w:hanging="360"/>
      </w:pPr>
      <w:rPr>
        <w:rFonts w:ascii="Symbol" w:hAnsi="Symbol" w:hint="default"/>
      </w:rPr>
    </w:lvl>
    <w:lvl w:ilvl="7" w:tplc="E53AA762" w:tentative="1">
      <w:start w:val="1"/>
      <w:numFmt w:val="bullet"/>
      <w:lvlText w:val="o"/>
      <w:lvlJc w:val="left"/>
      <w:pPr>
        <w:tabs>
          <w:tab w:val="num" w:pos="5760"/>
        </w:tabs>
        <w:ind w:left="5760" w:hanging="360"/>
      </w:pPr>
      <w:rPr>
        <w:rFonts w:ascii="Courier New" w:hAnsi="Courier New" w:hint="default"/>
      </w:rPr>
    </w:lvl>
    <w:lvl w:ilvl="8" w:tplc="F23EB368" w:tentative="1">
      <w:start w:val="1"/>
      <w:numFmt w:val="bullet"/>
      <w:lvlText w:val=""/>
      <w:lvlJc w:val="left"/>
      <w:pPr>
        <w:tabs>
          <w:tab w:val="num" w:pos="6480"/>
        </w:tabs>
        <w:ind w:left="6480" w:hanging="360"/>
      </w:pPr>
      <w:rPr>
        <w:rFonts w:ascii="Wingdings" w:hAnsi="Wingdings" w:hint="default"/>
      </w:rPr>
    </w:lvl>
  </w:abstractNum>
  <w:abstractNum w:abstractNumId="15">
    <w:nsid w:val="29F72375"/>
    <w:multiLevelType w:val="hybridMultilevel"/>
    <w:tmpl w:val="8B5E2324"/>
    <w:lvl w:ilvl="0" w:tplc="8C1A69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F205A"/>
    <w:multiLevelType w:val="hybridMultilevel"/>
    <w:tmpl w:val="B97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B3976"/>
    <w:multiLevelType w:val="hybridMultilevel"/>
    <w:tmpl w:val="8470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D24FC"/>
    <w:multiLevelType w:val="hybridMultilevel"/>
    <w:tmpl w:val="8F9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F51FB"/>
    <w:multiLevelType w:val="hybridMultilevel"/>
    <w:tmpl w:val="77B28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3E6D44"/>
    <w:multiLevelType w:val="hybridMultilevel"/>
    <w:tmpl w:val="2B26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AA60E9"/>
    <w:multiLevelType w:val="hybridMultilevel"/>
    <w:tmpl w:val="14BEF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305A96"/>
    <w:multiLevelType w:val="hybridMultilevel"/>
    <w:tmpl w:val="F66A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C5889"/>
    <w:multiLevelType w:val="hybridMultilevel"/>
    <w:tmpl w:val="6F74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4D56CD"/>
    <w:multiLevelType w:val="hybridMultilevel"/>
    <w:tmpl w:val="745ECAB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4358C"/>
    <w:multiLevelType w:val="hybridMultilevel"/>
    <w:tmpl w:val="2592C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C377B"/>
    <w:multiLevelType w:val="hybridMultilevel"/>
    <w:tmpl w:val="31BA026C"/>
    <w:lvl w:ilvl="0" w:tplc="0610EA3C">
      <w:start w:val="4"/>
      <w:numFmt w:val="decimal"/>
      <w:lvlText w:val="%1."/>
      <w:lvlJc w:val="left"/>
      <w:pPr>
        <w:tabs>
          <w:tab w:val="num" w:pos="1296"/>
        </w:tabs>
        <w:ind w:left="1296" w:hanging="720"/>
      </w:pPr>
      <w:rPr>
        <w:rFonts w:hint="default"/>
      </w:rPr>
    </w:lvl>
    <w:lvl w:ilvl="1" w:tplc="82662856" w:tentative="1">
      <w:start w:val="1"/>
      <w:numFmt w:val="lowerLetter"/>
      <w:lvlText w:val="%2."/>
      <w:lvlJc w:val="left"/>
      <w:pPr>
        <w:tabs>
          <w:tab w:val="num" w:pos="1656"/>
        </w:tabs>
        <w:ind w:left="1656" w:hanging="360"/>
      </w:pPr>
    </w:lvl>
    <w:lvl w:ilvl="2" w:tplc="E4E85112" w:tentative="1">
      <w:start w:val="1"/>
      <w:numFmt w:val="lowerRoman"/>
      <w:lvlText w:val="%3."/>
      <w:lvlJc w:val="right"/>
      <w:pPr>
        <w:tabs>
          <w:tab w:val="num" w:pos="2376"/>
        </w:tabs>
        <w:ind w:left="2376" w:hanging="180"/>
      </w:pPr>
    </w:lvl>
    <w:lvl w:ilvl="3" w:tplc="AD203670" w:tentative="1">
      <w:start w:val="1"/>
      <w:numFmt w:val="decimal"/>
      <w:lvlText w:val="%4."/>
      <w:lvlJc w:val="left"/>
      <w:pPr>
        <w:tabs>
          <w:tab w:val="num" w:pos="3096"/>
        </w:tabs>
        <w:ind w:left="3096" w:hanging="360"/>
      </w:pPr>
    </w:lvl>
    <w:lvl w:ilvl="4" w:tplc="B7F4C1AC" w:tentative="1">
      <w:start w:val="1"/>
      <w:numFmt w:val="lowerLetter"/>
      <w:lvlText w:val="%5."/>
      <w:lvlJc w:val="left"/>
      <w:pPr>
        <w:tabs>
          <w:tab w:val="num" w:pos="3816"/>
        </w:tabs>
        <w:ind w:left="3816" w:hanging="360"/>
      </w:pPr>
    </w:lvl>
    <w:lvl w:ilvl="5" w:tplc="9BF0E652" w:tentative="1">
      <w:start w:val="1"/>
      <w:numFmt w:val="lowerRoman"/>
      <w:lvlText w:val="%6."/>
      <w:lvlJc w:val="right"/>
      <w:pPr>
        <w:tabs>
          <w:tab w:val="num" w:pos="4536"/>
        </w:tabs>
        <w:ind w:left="4536" w:hanging="180"/>
      </w:pPr>
    </w:lvl>
    <w:lvl w:ilvl="6" w:tplc="5A46CA1C" w:tentative="1">
      <w:start w:val="1"/>
      <w:numFmt w:val="decimal"/>
      <w:lvlText w:val="%7."/>
      <w:lvlJc w:val="left"/>
      <w:pPr>
        <w:tabs>
          <w:tab w:val="num" w:pos="5256"/>
        </w:tabs>
        <w:ind w:left="5256" w:hanging="360"/>
      </w:pPr>
    </w:lvl>
    <w:lvl w:ilvl="7" w:tplc="1A64D236" w:tentative="1">
      <w:start w:val="1"/>
      <w:numFmt w:val="lowerLetter"/>
      <w:lvlText w:val="%8."/>
      <w:lvlJc w:val="left"/>
      <w:pPr>
        <w:tabs>
          <w:tab w:val="num" w:pos="5976"/>
        </w:tabs>
        <w:ind w:left="5976" w:hanging="360"/>
      </w:pPr>
    </w:lvl>
    <w:lvl w:ilvl="8" w:tplc="01465604" w:tentative="1">
      <w:start w:val="1"/>
      <w:numFmt w:val="lowerRoman"/>
      <w:lvlText w:val="%9."/>
      <w:lvlJc w:val="right"/>
      <w:pPr>
        <w:tabs>
          <w:tab w:val="num" w:pos="6696"/>
        </w:tabs>
        <w:ind w:left="6696" w:hanging="180"/>
      </w:pPr>
    </w:lvl>
  </w:abstractNum>
  <w:abstractNum w:abstractNumId="27">
    <w:nsid w:val="43246F01"/>
    <w:multiLevelType w:val="hybridMultilevel"/>
    <w:tmpl w:val="982C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97BF0"/>
    <w:multiLevelType w:val="hybridMultilevel"/>
    <w:tmpl w:val="D382B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BC80E31"/>
    <w:multiLevelType w:val="hybridMultilevel"/>
    <w:tmpl w:val="69900FC6"/>
    <w:lvl w:ilvl="0" w:tplc="58425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843B1"/>
    <w:multiLevelType w:val="hybridMultilevel"/>
    <w:tmpl w:val="3EA6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27E30"/>
    <w:multiLevelType w:val="hybridMultilevel"/>
    <w:tmpl w:val="B1BAC8F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E6130D"/>
    <w:multiLevelType w:val="hybridMultilevel"/>
    <w:tmpl w:val="3BBE42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64013"/>
    <w:multiLevelType w:val="hybridMultilevel"/>
    <w:tmpl w:val="C22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BC0C02"/>
    <w:multiLevelType w:val="hybridMultilevel"/>
    <w:tmpl w:val="248ECE78"/>
    <w:lvl w:ilvl="0" w:tplc="C8B46032">
      <w:start w:val="5"/>
      <w:numFmt w:val="decimal"/>
      <w:lvlText w:val="%1."/>
      <w:lvlJc w:val="left"/>
      <w:pPr>
        <w:tabs>
          <w:tab w:val="num" w:pos="1879"/>
        </w:tabs>
        <w:ind w:left="1879" w:hanging="885"/>
      </w:pPr>
      <w:rPr>
        <w:rFonts w:hint="default"/>
        <w:b/>
      </w:rPr>
    </w:lvl>
    <w:lvl w:ilvl="1" w:tplc="D748A298" w:tentative="1">
      <w:start w:val="1"/>
      <w:numFmt w:val="lowerLetter"/>
      <w:lvlText w:val="%2."/>
      <w:lvlJc w:val="left"/>
      <w:pPr>
        <w:tabs>
          <w:tab w:val="num" w:pos="2074"/>
        </w:tabs>
        <w:ind w:left="2074" w:hanging="360"/>
      </w:pPr>
    </w:lvl>
    <w:lvl w:ilvl="2" w:tplc="35B852A0" w:tentative="1">
      <w:start w:val="1"/>
      <w:numFmt w:val="lowerRoman"/>
      <w:lvlText w:val="%3."/>
      <w:lvlJc w:val="right"/>
      <w:pPr>
        <w:tabs>
          <w:tab w:val="num" w:pos="2794"/>
        </w:tabs>
        <w:ind w:left="2794" w:hanging="180"/>
      </w:pPr>
    </w:lvl>
    <w:lvl w:ilvl="3" w:tplc="35CA0666" w:tentative="1">
      <w:start w:val="1"/>
      <w:numFmt w:val="decimal"/>
      <w:lvlText w:val="%4."/>
      <w:lvlJc w:val="left"/>
      <w:pPr>
        <w:tabs>
          <w:tab w:val="num" w:pos="3514"/>
        </w:tabs>
        <w:ind w:left="3514" w:hanging="360"/>
      </w:pPr>
    </w:lvl>
    <w:lvl w:ilvl="4" w:tplc="E3C21556" w:tentative="1">
      <w:start w:val="1"/>
      <w:numFmt w:val="lowerLetter"/>
      <w:lvlText w:val="%5."/>
      <w:lvlJc w:val="left"/>
      <w:pPr>
        <w:tabs>
          <w:tab w:val="num" w:pos="4234"/>
        </w:tabs>
        <w:ind w:left="4234" w:hanging="360"/>
      </w:pPr>
    </w:lvl>
    <w:lvl w:ilvl="5" w:tplc="C9DEDDF6" w:tentative="1">
      <w:start w:val="1"/>
      <w:numFmt w:val="lowerRoman"/>
      <w:lvlText w:val="%6."/>
      <w:lvlJc w:val="right"/>
      <w:pPr>
        <w:tabs>
          <w:tab w:val="num" w:pos="4954"/>
        </w:tabs>
        <w:ind w:left="4954" w:hanging="180"/>
      </w:pPr>
    </w:lvl>
    <w:lvl w:ilvl="6" w:tplc="DE2CD73E" w:tentative="1">
      <w:start w:val="1"/>
      <w:numFmt w:val="decimal"/>
      <w:lvlText w:val="%7."/>
      <w:lvlJc w:val="left"/>
      <w:pPr>
        <w:tabs>
          <w:tab w:val="num" w:pos="5674"/>
        </w:tabs>
        <w:ind w:left="5674" w:hanging="360"/>
      </w:pPr>
    </w:lvl>
    <w:lvl w:ilvl="7" w:tplc="E14CDA22" w:tentative="1">
      <w:start w:val="1"/>
      <w:numFmt w:val="lowerLetter"/>
      <w:lvlText w:val="%8."/>
      <w:lvlJc w:val="left"/>
      <w:pPr>
        <w:tabs>
          <w:tab w:val="num" w:pos="6394"/>
        </w:tabs>
        <w:ind w:left="6394" w:hanging="360"/>
      </w:pPr>
    </w:lvl>
    <w:lvl w:ilvl="8" w:tplc="0534199E" w:tentative="1">
      <w:start w:val="1"/>
      <w:numFmt w:val="lowerRoman"/>
      <w:lvlText w:val="%9."/>
      <w:lvlJc w:val="right"/>
      <w:pPr>
        <w:tabs>
          <w:tab w:val="num" w:pos="7114"/>
        </w:tabs>
        <w:ind w:left="7114" w:hanging="180"/>
      </w:pPr>
    </w:lvl>
  </w:abstractNum>
  <w:abstractNum w:abstractNumId="35">
    <w:nsid w:val="511B430E"/>
    <w:multiLevelType w:val="hybridMultilevel"/>
    <w:tmpl w:val="75943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0014EC"/>
    <w:multiLevelType w:val="hybridMultilevel"/>
    <w:tmpl w:val="A404A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4685D69"/>
    <w:multiLevelType w:val="hybridMultilevel"/>
    <w:tmpl w:val="9F6CA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8601E18"/>
    <w:multiLevelType w:val="hybridMultilevel"/>
    <w:tmpl w:val="048E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2B3B9E"/>
    <w:multiLevelType w:val="hybridMultilevel"/>
    <w:tmpl w:val="D98EA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FE10C62"/>
    <w:multiLevelType w:val="singleLevel"/>
    <w:tmpl w:val="0409000F"/>
    <w:lvl w:ilvl="0">
      <w:start w:val="1"/>
      <w:numFmt w:val="decimal"/>
      <w:lvlText w:val="%1."/>
      <w:lvlJc w:val="left"/>
      <w:pPr>
        <w:tabs>
          <w:tab w:val="num" w:pos="360"/>
        </w:tabs>
        <w:ind w:left="360" w:hanging="360"/>
      </w:pPr>
    </w:lvl>
  </w:abstractNum>
  <w:abstractNum w:abstractNumId="41">
    <w:nsid w:val="5FF15F5C"/>
    <w:multiLevelType w:val="hybridMultilevel"/>
    <w:tmpl w:val="5DACE916"/>
    <w:lvl w:ilvl="0" w:tplc="B87C100A">
      <w:start w:val="1"/>
      <w:numFmt w:val="decimal"/>
      <w:lvlText w:val="%1."/>
      <w:lvlJc w:val="left"/>
      <w:pPr>
        <w:tabs>
          <w:tab w:val="num" w:pos="720"/>
        </w:tabs>
        <w:ind w:left="720" w:hanging="360"/>
      </w:pPr>
      <w:rPr>
        <w:b w:val="0"/>
      </w:rPr>
    </w:lvl>
    <w:lvl w:ilvl="1" w:tplc="2D0A5A42">
      <w:start w:val="1"/>
      <w:numFmt w:val="lowerLetter"/>
      <w:lvlText w:val="%2."/>
      <w:lvlJc w:val="left"/>
      <w:pPr>
        <w:tabs>
          <w:tab w:val="num" w:pos="1800"/>
        </w:tabs>
        <w:ind w:left="1800" w:hanging="720"/>
      </w:pPr>
      <w:rPr>
        <w:rFonts w:hint="default"/>
        <w:color w:val="auto"/>
      </w:rPr>
    </w:lvl>
    <w:lvl w:ilvl="2" w:tplc="B9A4611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DE415E"/>
    <w:multiLevelType w:val="hybridMultilevel"/>
    <w:tmpl w:val="9B5208EA"/>
    <w:lvl w:ilvl="0" w:tplc="A8C04D2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E66E91"/>
    <w:multiLevelType w:val="hybridMultilevel"/>
    <w:tmpl w:val="2B804CCA"/>
    <w:lvl w:ilvl="0" w:tplc="BE5EBC26">
      <w:start w:val="1"/>
      <w:numFmt w:val="decimal"/>
      <w:lvlText w:val="%1."/>
      <w:lvlJc w:val="left"/>
      <w:pPr>
        <w:tabs>
          <w:tab w:val="num" w:pos="1560"/>
        </w:tabs>
        <w:ind w:left="1560" w:hanging="360"/>
      </w:pPr>
      <w:rPr>
        <w:rFonts w:hint="default"/>
      </w:rPr>
    </w:lvl>
    <w:lvl w:ilvl="1" w:tplc="98765EE2">
      <w:start w:val="1"/>
      <w:numFmt w:val="bullet"/>
      <w:lvlText w:val=""/>
      <w:lvlJc w:val="left"/>
      <w:pPr>
        <w:tabs>
          <w:tab w:val="num" w:pos="2280"/>
        </w:tabs>
        <w:ind w:left="2280" w:hanging="360"/>
      </w:pPr>
      <w:rPr>
        <w:rFonts w:ascii="Symbol" w:hAnsi="Symbol" w:hint="default"/>
      </w:rPr>
    </w:lvl>
    <w:lvl w:ilvl="2" w:tplc="A154A554" w:tentative="1">
      <w:start w:val="1"/>
      <w:numFmt w:val="lowerRoman"/>
      <w:lvlText w:val="%3."/>
      <w:lvlJc w:val="right"/>
      <w:pPr>
        <w:tabs>
          <w:tab w:val="num" w:pos="3000"/>
        </w:tabs>
        <w:ind w:left="3000" w:hanging="180"/>
      </w:pPr>
    </w:lvl>
    <w:lvl w:ilvl="3" w:tplc="F05CC04E" w:tentative="1">
      <w:start w:val="1"/>
      <w:numFmt w:val="decimal"/>
      <w:lvlText w:val="%4."/>
      <w:lvlJc w:val="left"/>
      <w:pPr>
        <w:tabs>
          <w:tab w:val="num" w:pos="3720"/>
        </w:tabs>
        <w:ind w:left="3720" w:hanging="360"/>
      </w:pPr>
    </w:lvl>
    <w:lvl w:ilvl="4" w:tplc="F46689E8" w:tentative="1">
      <w:start w:val="1"/>
      <w:numFmt w:val="lowerLetter"/>
      <w:lvlText w:val="%5."/>
      <w:lvlJc w:val="left"/>
      <w:pPr>
        <w:tabs>
          <w:tab w:val="num" w:pos="4440"/>
        </w:tabs>
        <w:ind w:left="4440" w:hanging="360"/>
      </w:pPr>
    </w:lvl>
    <w:lvl w:ilvl="5" w:tplc="135291D4" w:tentative="1">
      <w:start w:val="1"/>
      <w:numFmt w:val="lowerRoman"/>
      <w:lvlText w:val="%6."/>
      <w:lvlJc w:val="right"/>
      <w:pPr>
        <w:tabs>
          <w:tab w:val="num" w:pos="5160"/>
        </w:tabs>
        <w:ind w:left="5160" w:hanging="180"/>
      </w:pPr>
    </w:lvl>
    <w:lvl w:ilvl="6" w:tplc="1F461BE6" w:tentative="1">
      <w:start w:val="1"/>
      <w:numFmt w:val="decimal"/>
      <w:lvlText w:val="%7."/>
      <w:lvlJc w:val="left"/>
      <w:pPr>
        <w:tabs>
          <w:tab w:val="num" w:pos="5880"/>
        </w:tabs>
        <w:ind w:left="5880" w:hanging="360"/>
      </w:pPr>
    </w:lvl>
    <w:lvl w:ilvl="7" w:tplc="ADE00F54" w:tentative="1">
      <w:start w:val="1"/>
      <w:numFmt w:val="lowerLetter"/>
      <w:lvlText w:val="%8."/>
      <w:lvlJc w:val="left"/>
      <w:pPr>
        <w:tabs>
          <w:tab w:val="num" w:pos="6600"/>
        </w:tabs>
        <w:ind w:left="6600" w:hanging="360"/>
      </w:pPr>
    </w:lvl>
    <w:lvl w:ilvl="8" w:tplc="80B89F4E" w:tentative="1">
      <w:start w:val="1"/>
      <w:numFmt w:val="lowerRoman"/>
      <w:lvlText w:val="%9."/>
      <w:lvlJc w:val="right"/>
      <w:pPr>
        <w:tabs>
          <w:tab w:val="num" w:pos="7320"/>
        </w:tabs>
        <w:ind w:left="7320" w:hanging="180"/>
      </w:pPr>
    </w:lvl>
  </w:abstractNum>
  <w:abstractNum w:abstractNumId="44">
    <w:nsid w:val="624B3281"/>
    <w:multiLevelType w:val="hybridMultilevel"/>
    <w:tmpl w:val="866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1672F5"/>
    <w:multiLevelType w:val="hybridMultilevel"/>
    <w:tmpl w:val="78E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C368C2"/>
    <w:multiLevelType w:val="hybridMultilevel"/>
    <w:tmpl w:val="4A2E3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B1F5F2E"/>
    <w:multiLevelType w:val="hybridMultilevel"/>
    <w:tmpl w:val="72A81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CB40297"/>
    <w:multiLevelType w:val="hybridMultilevel"/>
    <w:tmpl w:val="20AE20A4"/>
    <w:lvl w:ilvl="0" w:tplc="04090001">
      <w:start w:val="1"/>
      <w:numFmt w:val="bullet"/>
      <w:lvlText w:val=""/>
      <w:lvlJc w:val="left"/>
      <w:pPr>
        <w:ind w:left="7200" w:hanging="720"/>
      </w:pPr>
      <w:rPr>
        <w:rFonts w:ascii="Symbol" w:hAnsi="Symbol"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9">
    <w:nsid w:val="6D215804"/>
    <w:multiLevelType w:val="hybridMultilevel"/>
    <w:tmpl w:val="96826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627636"/>
    <w:multiLevelType w:val="hybridMultilevel"/>
    <w:tmpl w:val="728868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C132BF"/>
    <w:multiLevelType w:val="hybridMultilevel"/>
    <w:tmpl w:val="74F8DDF4"/>
    <w:lvl w:ilvl="0" w:tplc="602E35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4243EC"/>
    <w:multiLevelType w:val="hybridMultilevel"/>
    <w:tmpl w:val="035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7C274B"/>
    <w:multiLevelType w:val="hybridMultilevel"/>
    <w:tmpl w:val="73B0B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2"/>
  </w:num>
  <w:num w:numId="4">
    <w:abstractNumId w:val="46"/>
  </w:num>
  <w:num w:numId="5">
    <w:abstractNumId w:val="4"/>
  </w:num>
  <w:num w:numId="6">
    <w:abstractNumId w:val="53"/>
  </w:num>
  <w:num w:numId="7">
    <w:abstractNumId w:val="47"/>
  </w:num>
  <w:num w:numId="8">
    <w:abstractNumId w:val="48"/>
  </w:num>
  <w:num w:numId="9">
    <w:abstractNumId w:val="22"/>
  </w:num>
  <w:num w:numId="10">
    <w:abstractNumId w:val="27"/>
  </w:num>
  <w:num w:numId="11">
    <w:abstractNumId w:val="41"/>
  </w:num>
  <w:num w:numId="12">
    <w:abstractNumId w:val="25"/>
  </w:num>
  <w:num w:numId="13">
    <w:abstractNumId w:val="9"/>
  </w:num>
  <w:num w:numId="14">
    <w:abstractNumId w:val="28"/>
  </w:num>
  <w:num w:numId="15">
    <w:abstractNumId w:val="16"/>
  </w:num>
  <w:num w:numId="16">
    <w:abstractNumId w:val="45"/>
  </w:num>
  <w:num w:numId="17">
    <w:abstractNumId w:val="44"/>
  </w:num>
  <w:num w:numId="18">
    <w:abstractNumId w:val="29"/>
  </w:num>
  <w:num w:numId="19">
    <w:abstractNumId w:val="1"/>
  </w:num>
  <w:num w:numId="20">
    <w:abstractNumId w:val="17"/>
  </w:num>
  <w:num w:numId="21">
    <w:abstractNumId w:val="32"/>
  </w:num>
  <w:num w:numId="22">
    <w:abstractNumId w:val="24"/>
  </w:num>
  <w:num w:numId="23">
    <w:abstractNumId w:val="31"/>
  </w:num>
  <w:num w:numId="24">
    <w:abstractNumId w:val="51"/>
  </w:num>
  <w:num w:numId="25">
    <w:abstractNumId w:val="7"/>
  </w:num>
  <w:num w:numId="26">
    <w:abstractNumId w:val="15"/>
  </w:num>
  <w:num w:numId="27">
    <w:abstractNumId w:val="12"/>
  </w:num>
  <w:num w:numId="28">
    <w:abstractNumId w:val="5"/>
  </w:num>
  <w:num w:numId="29">
    <w:abstractNumId w:val="33"/>
  </w:num>
  <w:num w:numId="30">
    <w:abstractNumId w:val="3"/>
  </w:num>
  <w:num w:numId="31">
    <w:abstractNumId w:val="38"/>
  </w:num>
  <w:num w:numId="32">
    <w:abstractNumId w:val="18"/>
  </w:num>
  <w:num w:numId="33">
    <w:abstractNumId w:val="23"/>
  </w:num>
  <w:num w:numId="34">
    <w:abstractNumId w:val="36"/>
  </w:num>
  <w:num w:numId="35">
    <w:abstractNumId w:val="19"/>
  </w:num>
  <w:num w:numId="36">
    <w:abstractNumId w:val="30"/>
  </w:num>
  <w:num w:numId="37">
    <w:abstractNumId w:val="49"/>
  </w:num>
  <w:num w:numId="38">
    <w:abstractNumId w:val="35"/>
  </w:num>
  <w:num w:numId="39">
    <w:abstractNumId w:val="52"/>
  </w:num>
  <w:num w:numId="40">
    <w:abstractNumId w:val="37"/>
  </w:num>
  <w:num w:numId="41">
    <w:abstractNumId w:val="39"/>
  </w:num>
  <w:num w:numId="42">
    <w:abstractNumId w:val="21"/>
  </w:num>
  <w:num w:numId="43">
    <w:abstractNumId w:val="8"/>
  </w:num>
  <w:num w:numId="44">
    <w:abstractNumId w:val="20"/>
  </w:num>
  <w:num w:numId="45">
    <w:abstractNumId w:val="50"/>
  </w:num>
  <w:num w:numId="46">
    <w:abstractNumId w:val="34"/>
  </w:num>
  <w:num w:numId="47">
    <w:abstractNumId w:val="13"/>
  </w:num>
  <w:num w:numId="48">
    <w:abstractNumId w:val="43"/>
  </w:num>
  <w:num w:numId="49">
    <w:abstractNumId w:val="14"/>
  </w:num>
  <w:num w:numId="50">
    <w:abstractNumId w:val="6"/>
  </w:num>
  <w:num w:numId="51">
    <w:abstractNumId w:val="0"/>
    <w:lvlOverride w:ilvl="0">
      <w:startOverride w:val="1"/>
      <w:lvl w:ilvl="0">
        <w:start w:val="1"/>
        <w:numFmt w:val="decimal"/>
        <w:pStyle w:val="Quick1"/>
        <w:lvlText w:val="%1."/>
        <w:lvlJc w:val="left"/>
      </w:lvl>
    </w:lvlOverride>
  </w:num>
  <w:num w:numId="52">
    <w:abstractNumId w:val="40"/>
  </w:num>
  <w:num w:numId="53">
    <w:abstractNumId w:val="26"/>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4"/>
    <w:rsid w:val="0000256B"/>
    <w:rsid w:val="00004BBF"/>
    <w:rsid w:val="00005CE6"/>
    <w:rsid w:val="00007BED"/>
    <w:rsid w:val="00010F91"/>
    <w:rsid w:val="000110E4"/>
    <w:rsid w:val="00011A50"/>
    <w:rsid w:val="000121A0"/>
    <w:rsid w:val="00015DE5"/>
    <w:rsid w:val="000165F7"/>
    <w:rsid w:val="0001778A"/>
    <w:rsid w:val="00017FB8"/>
    <w:rsid w:val="000205C7"/>
    <w:rsid w:val="00020C7E"/>
    <w:rsid w:val="00021AA2"/>
    <w:rsid w:val="00026F05"/>
    <w:rsid w:val="00030C7E"/>
    <w:rsid w:val="00031B35"/>
    <w:rsid w:val="0003611E"/>
    <w:rsid w:val="000447E8"/>
    <w:rsid w:val="00044CCF"/>
    <w:rsid w:val="00047D4E"/>
    <w:rsid w:val="00050F59"/>
    <w:rsid w:val="000520A1"/>
    <w:rsid w:val="00052EB4"/>
    <w:rsid w:val="00063310"/>
    <w:rsid w:val="000633F6"/>
    <w:rsid w:val="000646F3"/>
    <w:rsid w:val="00065D84"/>
    <w:rsid w:val="0006725E"/>
    <w:rsid w:val="00070608"/>
    <w:rsid w:val="0007290C"/>
    <w:rsid w:val="00073C76"/>
    <w:rsid w:val="0008050D"/>
    <w:rsid w:val="00082D25"/>
    <w:rsid w:val="0008686C"/>
    <w:rsid w:val="00091C4E"/>
    <w:rsid w:val="00092751"/>
    <w:rsid w:val="00094DB6"/>
    <w:rsid w:val="000951BF"/>
    <w:rsid w:val="00096414"/>
    <w:rsid w:val="000A21BC"/>
    <w:rsid w:val="000A23B0"/>
    <w:rsid w:val="000A2588"/>
    <w:rsid w:val="000B04A3"/>
    <w:rsid w:val="000B4621"/>
    <w:rsid w:val="000C6134"/>
    <w:rsid w:val="000D0A3D"/>
    <w:rsid w:val="000D2CBC"/>
    <w:rsid w:val="000D5EAD"/>
    <w:rsid w:val="000E1E52"/>
    <w:rsid w:val="000E2AEF"/>
    <w:rsid w:val="000E60B2"/>
    <w:rsid w:val="000F01EA"/>
    <w:rsid w:val="000F143D"/>
    <w:rsid w:val="00101A29"/>
    <w:rsid w:val="00102A1F"/>
    <w:rsid w:val="00105961"/>
    <w:rsid w:val="001074C4"/>
    <w:rsid w:val="001114FC"/>
    <w:rsid w:val="001131D4"/>
    <w:rsid w:val="0011592B"/>
    <w:rsid w:val="001200E5"/>
    <w:rsid w:val="00124BC9"/>
    <w:rsid w:val="001261F8"/>
    <w:rsid w:val="00126B36"/>
    <w:rsid w:val="001272BC"/>
    <w:rsid w:val="00134A73"/>
    <w:rsid w:val="00134B6E"/>
    <w:rsid w:val="00135CC9"/>
    <w:rsid w:val="0014074A"/>
    <w:rsid w:val="00141D2F"/>
    <w:rsid w:val="001431E2"/>
    <w:rsid w:val="00146873"/>
    <w:rsid w:val="0015250F"/>
    <w:rsid w:val="00164AEA"/>
    <w:rsid w:val="00164B2C"/>
    <w:rsid w:val="00186CEE"/>
    <w:rsid w:val="00187BEE"/>
    <w:rsid w:val="001901BC"/>
    <w:rsid w:val="0019364E"/>
    <w:rsid w:val="001948FB"/>
    <w:rsid w:val="00195E61"/>
    <w:rsid w:val="00197595"/>
    <w:rsid w:val="001A1ECB"/>
    <w:rsid w:val="001A3872"/>
    <w:rsid w:val="001A473F"/>
    <w:rsid w:val="001A4D8E"/>
    <w:rsid w:val="001B2533"/>
    <w:rsid w:val="001D0142"/>
    <w:rsid w:val="001D2973"/>
    <w:rsid w:val="001D6C7E"/>
    <w:rsid w:val="001E2A6E"/>
    <w:rsid w:val="001E2BEA"/>
    <w:rsid w:val="001E4599"/>
    <w:rsid w:val="001E4A24"/>
    <w:rsid w:val="001F0E1E"/>
    <w:rsid w:val="001F1B3C"/>
    <w:rsid w:val="001F6CAA"/>
    <w:rsid w:val="001F6F2D"/>
    <w:rsid w:val="00207C4A"/>
    <w:rsid w:val="0021019E"/>
    <w:rsid w:val="00210A14"/>
    <w:rsid w:val="00210D70"/>
    <w:rsid w:val="00215DEE"/>
    <w:rsid w:val="002200DD"/>
    <w:rsid w:val="00222C3A"/>
    <w:rsid w:val="00222D38"/>
    <w:rsid w:val="00226677"/>
    <w:rsid w:val="00227E00"/>
    <w:rsid w:val="002316C3"/>
    <w:rsid w:val="00233DB0"/>
    <w:rsid w:val="002347C9"/>
    <w:rsid w:val="00236186"/>
    <w:rsid w:val="0024105D"/>
    <w:rsid w:val="002438E6"/>
    <w:rsid w:val="002469D8"/>
    <w:rsid w:val="002526FD"/>
    <w:rsid w:val="00257109"/>
    <w:rsid w:val="0026473F"/>
    <w:rsid w:val="002653E8"/>
    <w:rsid w:val="00265B9D"/>
    <w:rsid w:val="002703D9"/>
    <w:rsid w:val="00274E99"/>
    <w:rsid w:val="0027658D"/>
    <w:rsid w:val="002771B9"/>
    <w:rsid w:val="00282059"/>
    <w:rsid w:val="0028266D"/>
    <w:rsid w:val="00282685"/>
    <w:rsid w:val="00282E8C"/>
    <w:rsid w:val="00291049"/>
    <w:rsid w:val="0029586A"/>
    <w:rsid w:val="002A395A"/>
    <w:rsid w:val="002A669C"/>
    <w:rsid w:val="002B1DA3"/>
    <w:rsid w:val="002B2B6F"/>
    <w:rsid w:val="002B3C98"/>
    <w:rsid w:val="002B64B5"/>
    <w:rsid w:val="002B66DD"/>
    <w:rsid w:val="002C6132"/>
    <w:rsid w:val="002D5A5A"/>
    <w:rsid w:val="002D62F7"/>
    <w:rsid w:val="002E1472"/>
    <w:rsid w:val="002E18F8"/>
    <w:rsid w:val="002E57D8"/>
    <w:rsid w:val="002F38F1"/>
    <w:rsid w:val="002F5B80"/>
    <w:rsid w:val="002F6793"/>
    <w:rsid w:val="002F7B00"/>
    <w:rsid w:val="002F7B68"/>
    <w:rsid w:val="00301BBD"/>
    <w:rsid w:val="003042EB"/>
    <w:rsid w:val="003055EE"/>
    <w:rsid w:val="00322728"/>
    <w:rsid w:val="00322A82"/>
    <w:rsid w:val="00326F0B"/>
    <w:rsid w:val="00332E96"/>
    <w:rsid w:val="00333F81"/>
    <w:rsid w:val="00334B14"/>
    <w:rsid w:val="00336551"/>
    <w:rsid w:val="0033747D"/>
    <w:rsid w:val="00337CBF"/>
    <w:rsid w:val="003448D5"/>
    <w:rsid w:val="00346299"/>
    <w:rsid w:val="0035741B"/>
    <w:rsid w:val="00357B50"/>
    <w:rsid w:val="0036039A"/>
    <w:rsid w:val="00364185"/>
    <w:rsid w:val="003645D0"/>
    <w:rsid w:val="00364666"/>
    <w:rsid w:val="003648E1"/>
    <w:rsid w:val="003649E4"/>
    <w:rsid w:val="003712F2"/>
    <w:rsid w:val="00381792"/>
    <w:rsid w:val="003855F0"/>
    <w:rsid w:val="00386BFF"/>
    <w:rsid w:val="0038788F"/>
    <w:rsid w:val="00391CD5"/>
    <w:rsid w:val="00394340"/>
    <w:rsid w:val="003962BC"/>
    <w:rsid w:val="003A1CCC"/>
    <w:rsid w:val="003A43C3"/>
    <w:rsid w:val="003A50B2"/>
    <w:rsid w:val="003A66E7"/>
    <w:rsid w:val="003A709E"/>
    <w:rsid w:val="003B0397"/>
    <w:rsid w:val="003B4EBF"/>
    <w:rsid w:val="003C0FA8"/>
    <w:rsid w:val="003C67F9"/>
    <w:rsid w:val="003D1ADF"/>
    <w:rsid w:val="003D2BCB"/>
    <w:rsid w:val="003D58A4"/>
    <w:rsid w:val="003E20B9"/>
    <w:rsid w:val="003E37BB"/>
    <w:rsid w:val="003E7F20"/>
    <w:rsid w:val="003F2FAA"/>
    <w:rsid w:val="003F628E"/>
    <w:rsid w:val="003F7600"/>
    <w:rsid w:val="004019F0"/>
    <w:rsid w:val="00403C66"/>
    <w:rsid w:val="004043CD"/>
    <w:rsid w:val="0040625F"/>
    <w:rsid w:val="00417221"/>
    <w:rsid w:val="004200B6"/>
    <w:rsid w:val="004262B2"/>
    <w:rsid w:val="00441ACE"/>
    <w:rsid w:val="00442EFB"/>
    <w:rsid w:val="004444CD"/>
    <w:rsid w:val="004466BB"/>
    <w:rsid w:val="00447A74"/>
    <w:rsid w:val="00452284"/>
    <w:rsid w:val="00456A0A"/>
    <w:rsid w:val="00462084"/>
    <w:rsid w:val="004625C1"/>
    <w:rsid w:val="004647B2"/>
    <w:rsid w:val="00466389"/>
    <w:rsid w:val="00470575"/>
    <w:rsid w:val="00471B5E"/>
    <w:rsid w:val="00471D3B"/>
    <w:rsid w:val="004731BE"/>
    <w:rsid w:val="00473C9A"/>
    <w:rsid w:val="0047417D"/>
    <w:rsid w:val="00476D72"/>
    <w:rsid w:val="004804CE"/>
    <w:rsid w:val="004934AC"/>
    <w:rsid w:val="00497CDD"/>
    <w:rsid w:val="004A0190"/>
    <w:rsid w:val="004A24FD"/>
    <w:rsid w:val="004A6A6D"/>
    <w:rsid w:val="004B22B4"/>
    <w:rsid w:val="004B360B"/>
    <w:rsid w:val="004C4C99"/>
    <w:rsid w:val="004D04E4"/>
    <w:rsid w:val="004D15A1"/>
    <w:rsid w:val="004D2071"/>
    <w:rsid w:val="004D292F"/>
    <w:rsid w:val="004D5D51"/>
    <w:rsid w:val="004E057E"/>
    <w:rsid w:val="004E0D0E"/>
    <w:rsid w:val="004E28CC"/>
    <w:rsid w:val="004E2CC8"/>
    <w:rsid w:val="004E776F"/>
    <w:rsid w:val="004F0D9E"/>
    <w:rsid w:val="004F1504"/>
    <w:rsid w:val="004F2320"/>
    <w:rsid w:val="004F30FF"/>
    <w:rsid w:val="004F4B2A"/>
    <w:rsid w:val="004F7349"/>
    <w:rsid w:val="00502F17"/>
    <w:rsid w:val="00506F8E"/>
    <w:rsid w:val="00511FDC"/>
    <w:rsid w:val="00512429"/>
    <w:rsid w:val="00513AD8"/>
    <w:rsid w:val="00513D50"/>
    <w:rsid w:val="0052776B"/>
    <w:rsid w:val="00527D65"/>
    <w:rsid w:val="0053700B"/>
    <w:rsid w:val="00540BCB"/>
    <w:rsid w:val="00544346"/>
    <w:rsid w:val="00550532"/>
    <w:rsid w:val="005529F3"/>
    <w:rsid w:val="00552C35"/>
    <w:rsid w:val="00562855"/>
    <w:rsid w:val="00562D39"/>
    <w:rsid w:val="005636C1"/>
    <w:rsid w:val="00564950"/>
    <w:rsid w:val="00566FC8"/>
    <w:rsid w:val="00577665"/>
    <w:rsid w:val="00584B4C"/>
    <w:rsid w:val="00584F49"/>
    <w:rsid w:val="00585387"/>
    <w:rsid w:val="00594384"/>
    <w:rsid w:val="00595FF7"/>
    <w:rsid w:val="005A313B"/>
    <w:rsid w:val="005A513B"/>
    <w:rsid w:val="005A5C45"/>
    <w:rsid w:val="005B1DAA"/>
    <w:rsid w:val="005B33A7"/>
    <w:rsid w:val="005B4BB3"/>
    <w:rsid w:val="005B7321"/>
    <w:rsid w:val="005C2E42"/>
    <w:rsid w:val="005C380A"/>
    <w:rsid w:val="005C4417"/>
    <w:rsid w:val="005C660B"/>
    <w:rsid w:val="005C775C"/>
    <w:rsid w:val="005C7B92"/>
    <w:rsid w:val="005D1A7A"/>
    <w:rsid w:val="005D58AA"/>
    <w:rsid w:val="005E1861"/>
    <w:rsid w:val="005E3C2B"/>
    <w:rsid w:val="005E5D61"/>
    <w:rsid w:val="005E70D3"/>
    <w:rsid w:val="005E7ED6"/>
    <w:rsid w:val="005F03F5"/>
    <w:rsid w:val="005F2080"/>
    <w:rsid w:val="005F78A5"/>
    <w:rsid w:val="006002D3"/>
    <w:rsid w:val="006034D4"/>
    <w:rsid w:val="00605146"/>
    <w:rsid w:val="0060691A"/>
    <w:rsid w:val="00607438"/>
    <w:rsid w:val="00612781"/>
    <w:rsid w:val="006139EF"/>
    <w:rsid w:val="006169F8"/>
    <w:rsid w:val="00616A3F"/>
    <w:rsid w:val="00617315"/>
    <w:rsid w:val="0061782A"/>
    <w:rsid w:val="00617BC4"/>
    <w:rsid w:val="00622E0E"/>
    <w:rsid w:val="006263C6"/>
    <w:rsid w:val="00627D21"/>
    <w:rsid w:val="00634518"/>
    <w:rsid w:val="00636751"/>
    <w:rsid w:val="00640FD6"/>
    <w:rsid w:val="0064162D"/>
    <w:rsid w:val="00641C09"/>
    <w:rsid w:val="00645E83"/>
    <w:rsid w:val="00647848"/>
    <w:rsid w:val="006537DB"/>
    <w:rsid w:val="00655011"/>
    <w:rsid w:val="006653AF"/>
    <w:rsid w:val="00670638"/>
    <w:rsid w:val="00673AF0"/>
    <w:rsid w:val="006749C3"/>
    <w:rsid w:val="00674CD3"/>
    <w:rsid w:val="006751CE"/>
    <w:rsid w:val="006851BA"/>
    <w:rsid w:val="00685834"/>
    <w:rsid w:val="006877D9"/>
    <w:rsid w:val="006959B7"/>
    <w:rsid w:val="006A27CF"/>
    <w:rsid w:val="006B0C57"/>
    <w:rsid w:val="006B3F77"/>
    <w:rsid w:val="006B7EAD"/>
    <w:rsid w:val="006C0B29"/>
    <w:rsid w:val="006C2AE7"/>
    <w:rsid w:val="006C57E1"/>
    <w:rsid w:val="006C63D5"/>
    <w:rsid w:val="006C765D"/>
    <w:rsid w:val="006D09AC"/>
    <w:rsid w:val="006D1FF7"/>
    <w:rsid w:val="006D4272"/>
    <w:rsid w:val="006D4475"/>
    <w:rsid w:val="006D742E"/>
    <w:rsid w:val="006D775E"/>
    <w:rsid w:val="006F366D"/>
    <w:rsid w:val="006F551A"/>
    <w:rsid w:val="007034A1"/>
    <w:rsid w:val="00703809"/>
    <w:rsid w:val="00707355"/>
    <w:rsid w:val="00710051"/>
    <w:rsid w:val="00713F32"/>
    <w:rsid w:val="00713FB6"/>
    <w:rsid w:val="007161FB"/>
    <w:rsid w:val="007215A0"/>
    <w:rsid w:val="00732F83"/>
    <w:rsid w:val="00734EEB"/>
    <w:rsid w:val="00736FEA"/>
    <w:rsid w:val="00740DBD"/>
    <w:rsid w:val="0074257D"/>
    <w:rsid w:val="00743920"/>
    <w:rsid w:val="00744110"/>
    <w:rsid w:val="00753491"/>
    <w:rsid w:val="0075365C"/>
    <w:rsid w:val="00757146"/>
    <w:rsid w:val="00761751"/>
    <w:rsid w:val="00765D9E"/>
    <w:rsid w:val="0077159F"/>
    <w:rsid w:val="00771B19"/>
    <w:rsid w:val="00771F85"/>
    <w:rsid w:val="00773CBC"/>
    <w:rsid w:val="00774CA2"/>
    <w:rsid w:val="00776522"/>
    <w:rsid w:val="00783A0F"/>
    <w:rsid w:val="007845CF"/>
    <w:rsid w:val="00785213"/>
    <w:rsid w:val="007907C1"/>
    <w:rsid w:val="007921C3"/>
    <w:rsid w:val="00795BBE"/>
    <w:rsid w:val="00795E34"/>
    <w:rsid w:val="00795F39"/>
    <w:rsid w:val="007A2D91"/>
    <w:rsid w:val="007A5399"/>
    <w:rsid w:val="007B42E3"/>
    <w:rsid w:val="007B6804"/>
    <w:rsid w:val="007C4545"/>
    <w:rsid w:val="007D192E"/>
    <w:rsid w:val="007D2360"/>
    <w:rsid w:val="007D5F5F"/>
    <w:rsid w:val="007E04E8"/>
    <w:rsid w:val="007E2D0D"/>
    <w:rsid w:val="007E3063"/>
    <w:rsid w:val="00801B62"/>
    <w:rsid w:val="0080234C"/>
    <w:rsid w:val="00803F28"/>
    <w:rsid w:val="008050CB"/>
    <w:rsid w:val="00811DF0"/>
    <w:rsid w:val="00812A53"/>
    <w:rsid w:val="00812F6C"/>
    <w:rsid w:val="00822AF7"/>
    <w:rsid w:val="00825F4A"/>
    <w:rsid w:val="008279E1"/>
    <w:rsid w:val="008307E0"/>
    <w:rsid w:val="00831158"/>
    <w:rsid w:val="00832795"/>
    <w:rsid w:val="00832CCB"/>
    <w:rsid w:val="00836107"/>
    <w:rsid w:val="00845393"/>
    <w:rsid w:val="0084632E"/>
    <w:rsid w:val="008473FB"/>
    <w:rsid w:val="00850439"/>
    <w:rsid w:val="008506C9"/>
    <w:rsid w:val="00852033"/>
    <w:rsid w:val="00852F33"/>
    <w:rsid w:val="008567D7"/>
    <w:rsid w:val="0086090E"/>
    <w:rsid w:val="0086092C"/>
    <w:rsid w:val="00864C63"/>
    <w:rsid w:val="008714C0"/>
    <w:rsid w:val="00876A08"/>
    <w:rsid w:val="008828ED"/>
    <w:rsid w:val="008829A2"/>
    <w:rsid w:val="00882E16"/>
    <w:rsid w:val="008842FC"/>
    <w:rsid w:val="00890472"/>
    <w:rsid w:val="008904F8"/>
    <w:rsid w:val="00891522"/>
    <w:rsid w:val="0089261C"/>
    <w:rsid w:val="00893F23"/>
    <w:rsid w:val="00895224"/>
    <w:rsid w:val="00897532"/>
    <w:rsid w:val="008A340A"/>
    <w:rsid w:val="008A4C91"/>
    <w:rsid w:val="008A7B62"/>
    <w:rsid w:val="008B0FB8"/>
    <w:rsid w:val="008B246F"/>
    <w:rsid w:val="008B3C17"/>
    <w:rsid w:val="008B3E3A"/>
    <w:rsid w:val="008B400A"/>
    <w:rsid w:val="008B5D25"/>
    <w:rsid w:val="008B66B0"/>
    <w:rsid w:val="008B688E"/>
    <w:rsid w:val="008C45CA"/>
    <w:rsid w:val="008C6807"/>
    <w:rsid w:val="008C7528"/>
    <w:rsid w:val="008C7866"/>
    <w:rsid w:val="008D5A83"/>
    <w:rsid w:val="008D65BA"/>
    <w:rsid w:val="008F2B50"/>
    <w:rsid w:val="008F3806"/>
    <w:rsid w:val="008F5F95"/>
    <w:rsid w:val="008F6A03"/>
    <w:rsid w:val="00902430"/>
    <w:rsid w:val="0090312D"/>
    <w:rsid w:val="00904493"/>
    <w:rsid w:val="0090635E"/>
    <w:rsid w:val="00920766"/>
    <w:rsid w:val="0093381D"/>
    <w:rsid w:val="00933C7C"/>
    <w:rsid w:val="00936F7F"/>
    <w:rsid w:val="009459A9"/>
    <w:rsid w:val="00950545"/>
    <w:rsid w:val="00950623"/>
    <w:rsid w:val="00955701"/>
    <w:rsid w:val="00955C22"/>
    <w:rsid w:val="00956603"/>
    <w:rsid w:val="00956982"/>
    <w:rsid w:val="009608CB"/>
    <w:rsid w:val="009624CB"/>
    <w:rsid w:val="00964B54"/>
    <w:rsid w:val="009721EF"/>
    <w:rsid w:val="00974DB2"/>
    <w:rsid w:val="00981E3D"/>
    <w:rsid w:val="00983A47"/>
    <w:rsid w:val="00987008"/>
    <w:rsid w:val="009A1882"/>
    <w:rsid w:val="009A1CA2"/>
    <w:rsid w:val="009B3D00"/>
    <w:rsid w:val="009B6A4F"/>
    <w:rsid w:val="009D304F"/>
    <w:rsid w:val="009E5690"/>
    <w:rsid w:val="009F3B53"/>
    <w:rsid w:val="009F59A1"/>
    <w:rsid w:val="009F6061"/>
    <w:rsid w:val="009F713C"/>
    <w:rsid w:val="009F7A34"/>
    <w:rsid w:val="00A01A55"/>
    <w:rsid w:val="00A06037"/>
    <w:rsid w:val="00A100CD"/>
    <w:rsid w:val="00A1173C"/>
    <w:rsid w:val="00A159A5"/>
    <w:rsid w:val="00A209E5"/>
    <w:rsid w:val="00A24027"/>
    <w:rsid w:val="00A252EC"/>
    <w:rsid w:val="00A2634B"/>
    <w:rsid w:val="00A27D5E"/>
    <w:rsid w:val="00A3196F"/>
    <w:rsid w:val="00A3366C"/>
    <w:rsid w:val="00A366C9"/>
    <w:rsid w:val="00A418C4"/>
    <w:rsid w:val="00A47655"/>
    <w:rsid w:val="00A47F9A"/>
    <w:rsid w:val="00A532B9"/>
    <w:rsid w:val="00A56282"/>
    <w:rsid w:val="00A6059C"/>
    <w:rsid w:val="00A622B1"/>
    <w:rsid w:val="00A670A4"/>
    <w:rsid w:val="00A71D11"/>
    <w:rsid w:val="00A75E34"/>
    <w:rsid w:val="00A81696"/>
    <w:rsid w:val="00A84AEF"/>
    <w:rsid w:val="00A8680E"/>
    <w:rsid w:val="00A8750E"/>
    <w:rsid w:val="00A90594"/>
    <w:rsid w:val="00A97112"/>
    <w:rsid w:val="00AA03AB"/>
    <w:rsid w:val="00AA5E82"/>
    <w:rsid w:val="00AA7B2F"/>
    <w:rsid w:val="00AB22E0"/>
    <w:rsid w:val="00AB4329"/>
    <w:rsid w:val="00AB468D"/>
    <w:rsid w:val="00AB48E0"/>
    <w:rsid w:val="00AB5990"/>
    <w:rsid w:val="00AB76D8"/>
    <w:rsid w:val="00AC1304"/>
    <w:rsid w:val="00AD1574"/>
    <w:rsid w:val="00AD6EA7"/>
    <w:rsid w:val="00AE15BE"/>
    <w:rsid w:val="00AE43AB"/>
    <w:rsid w:val="00AE45CA"/>
    <w:rsid w:val="00AE4A8F"/>
    <w:rsid w:val="00AE4E4F"/>
    <w:rsid w:val="00AF3BF5"/>
    <w:rsid w:val="00AF46C1"/>
    <w:rsid w:val="00AF7E24"/>
    <w:rsid w:val="00B004F9"/>
    <w:rsid w:val="00B02068"/>
    <w:rsid w:val="00B020C1"/>
    <w:rsid w:val="00B0406A"/>
    <w:rsid w:val="00B103CE"/>
    <w:rsid w:val="00B159EA"/>
    <w:rsid w:val="00B15CC2"/>
    <w:rsid w:val="00B230E1"/>
    <w:rsid w:val="00B27C69"/>
    <w:rsid w:val="00B31A38"/>
    <w:rsid w:val="00B326DA"/>
    <w:rsid w:val="00B32C24"/>
    <w:rsid w:val="00B41CD9"/>
    <w:rsid w:val="00B43629"/>
    <w:rsid w:val="00B43BF6"/>
    <w:rsid w:val="00B452D0"/>
    <w:rsid w:val="00B5252B"/>
    <w:rsid w:val="00B52931"/>
    <w:rsid w:val="00B542F0"/>
    <w:rsid w:val="00B54DEF"/>
    <w:rsid w:val="00B65155"/>
    <w:rsid w:val="00B71F43"/>
    <w:rsid w:val="00B7580D"/>
    <w:rsid w:val="00B8185F"/>
    <w:rsid w:val="00B87D64"/>
    <w:rsid w:val="00B909BD"/>
    <w:rsid w:val="00B92235"/>
    <w:rsid w:val="00B933FB"/>
    <w:rsid w:val="00B93650"/>
    <w:rsid w:val="00B9587E"/>
    <w:rsid w:val="00BA348E"/>
    <w:rsid w:val="00BB1DDB"/>
    <w:rsid w:val="00BB20C8"/>
    <w:rsid w:val="00BB33A4"/>
    <w:rsid w:val="00BB453E"/>
    <w:rsid w:val="00BB57DC"/>
    <w:rsid w:val="00BC0651"/>
    <w:rsid w:val="00BC2D45"/>
    <w:rsid w:val="00BC6315"/>
    <w:rsid w:val="00BC73CC"/>
    <w:rsid w:val="00BD1314"/>
    <w:rsid w:val="00BD3762"/>
    <w:rsid w:val="00BD3AD2"/>
    <w:rsid w:val="00BD58ED"/>
    <w:rsid w:val="00BE0AA5"/>
    <w:rsid w:val="00BE1220"/>
    <w:rsid w:val="00BE25D9"/>
    <w:rsid w:val="00BE3086"/>
    <w:rsid w:val="00BE7715"/>
    <w:rsid w:val="00BF0B92"/>
    <w:rsid w:val="00BF3D71"/>
    <w:rsid w:val="00BF4679"/>
    <w:rsid w:val="00BF7D9B"/>
    <w:rsid w:val="00BF7DE0"/>
    <w:rsid w:val="00C01038"/>
    <w:rsid w:val="00C013FD"/>
    <w:rsid w:val="00C02C02"/>
    <w:rsid w:val="00C030AB"/>
    <w:rsid w:val="00C06D43"/>
    <w:rsid w:val="00C11C01"/>
    <w:rsid w:val="00C14401"/>
    <w:rsid w:val="00C16E50"/>
    <w:rsid w:val="00C17AC9"/>
    <w:rsid w:val="00C21809"/>
    <w:rsid w:val="00C22CDE"/>
    <w:rsid w:val="00C26780"/>
    <w:rsid w:val="00C26BF5"/>
    <w:rsid w:val="00C2728B"/>
    <w:rsid w:val="00C321E5"/>
    <w:rsid w:val="00C334A4"/>
    <w:rsid w:val="00C33916"/>
    <w:rsid w:val="00C34550"/>
    <w:rsid w:val="00C34AED"/>
    <w:rsid w:val="00C3512C"/>
    <w:rsid w:val="00C365EF"/>
    <w:rsid w:val="00C37B5B"/>
    <w:rsid w:val="00C5110D"/>
    <w:rsid w:val="00C52428"/>
    <w:rsid w:val="00C54367"/>
    <w:rsid w:val="00C54BC6"/>
    <w:rsid w:val="00C60839"/>
    <w:rsid w:val="00C60FA8"/>
    <w:rsid w:val="00C622CE"/>
    <w:rsid w:val="00C657E2"/>
    <w:rsid w:val="00C65902"/>
    <w:rsid w:val="00C66269"/>
    <w:rsid w:val="00C67D60"/>
    <w:rsid w:val="00C73032"/>
    <w:rsid w:val="00C74283"/>
    <w:rsid w:val="00C762F7"/>
    <w:rsid w:val="00C76603"/>
    <w:rsid w:val="00C76805"/>
    <w:rsid w:val="00C775F8"/>
    <w:rsid w:val="00C82A16"/>
    <w:rsid w:val="00C919AE"/>
    <w:rsid w:val="00C91C85"/>
    <w:rsid w:val="00C95485"/>
    <w:rsid w:val="00CA4A1B"/>
    <w:rsid w:val="00CA5998"/>
    <w:rsid w:val="00CA6EF6"/>
    <w:rsid w:val="00CB162C"/>
    <w:rsid w:val="00CB455F"/>
    <w:rsid w:val="00CB48BE"/>
    <w:rsid w:val="00CB79A2"/>
    <w:rsid w:val="00CC2936"/>
    <w:rsid w:val="00CC29DC"/>
    <w:rsid w:val="00CC4F46"/>
    <w:rsid w:val="00CD0492"/>
    <w:rsid w:val="00CD0C18"/>
    <w:rsid w:val="00CD2894"/>
    <w:rsid w:val="00CD6F6B"/>
    <w:rsid w:val="00CD70E5"/>
    <w:rsid w:val="00CD743A"/>
    <w:rsid w:val="00CE1373"/>
    <w:rsid w:val="00CE2320"/>
    <w:rsid w:val="00CE2D84"/>
    <w:rsid w:val="00CE4DAB"/>
    <w:rsid w:val="00CE5255"/>
    <w:rsid w:val="00CE64F3"/>
    <w:rsid w:val="00CF11F1"/>
    <w:rsid w:val="00CF1C21"/>
    <w:rsid w:val="00CF2194"/>
    <w:rsid w:val="00CF4A09"/>
    <w:rsid w:val="00CF5E02"/>
    <w:rsid w:val="00CF6A4B"/>
    <w:rsid w:val="00CF6EDA"/>
    <w:rsid w:val="00D00575"/>
    <w:rsid w:val="00D06549"/>
    <w:rsid w:val="00D13718"/>
    <w:rsid w:val="00D20DEB"/>
    <w:rsid w:val="00D21C92"/>
    <w:rsid w:val="00D23477"/>
    <w:rsid w:val="00D23CA1"/>
    <w:rsid w:val="00D26D0D"/>
    <w:rsid w:val="00D32C83"/>
    <w:rsid w:val="00D3480A"/>
    <w:rsid w:val="00D40E33"/>
    <w:rsid w:val="00D4609E"/>
    <w:rsid w:val="00D4713F"/>
    <w:rsid w:val="00D4773E"/>
    <w:rsid w:val="00D4779D"/>
    <w:rsid w:val="00D511C9"/>
    <w:rsid w:val="00D52440"/>
    <w:rsid w:val="00D54F74"/>
    <w:rsid w:val="00D66BD1"/>
    <w:rsid w:val="00D66F10"/>
    <w:rsid w:val="00D76240"/>
    <w:rsid w:val="00D80192"/>
    <w:rsid w:val="00D85609"/>
    <w:rsid w:val="00D85DD1"/>
    <w:rsid w:val="00D85EA4"/>
    <w:rsid w:val="00D86636"/>
    <w:rsid w:val="00D9028C"/>
    <w:rsid w:val="00DA001B"/>
    <w:rsid w:val="00DA5AC5"/>
    <w:rsid w:val="00DA6D34"/>
    <w:rsid w:val="00DA72AC"/>
    <w:rsid w:val="00DB0541"/>
    <w:rsid w:val="00DB79D5"/>
    <w:rsid w:val="00DC2729"/>
    <w:rsid w:val="00DC289F"/>
    <w:rsid w:val="00DC73E0"/>
    <w:rsid w:val="00DD19DF"/>
    <w:rsid w:val="00DD2C5D"/>
    <w:rsid w:val="00DD743E"/>
    <w:rsid w:val="00DE3AC5"/>
    <w:rsid w:val="00DF16A8"/>
    <w:rsid w:val="00DF54C2"/>
    <w:rsid w:val="00DF73B9"/>
    <w:rsid w:val="00E0183F"/>
    <w:rsid w:val="00E02E4B"/>
    <w:rsid w:val="00E10046"/>
    <w:rsid w:val="00E11784"/>
    <w:rsid w:val="00E2069C"/>
    <w:rsid w:val="00E23C49"/>
    <w:rsid w:val="00E24F28"/>
    <w:rsid w:val="00E25EE2"/>
    <w:rsid w:val="00E31132"/>
    <w:rsid w:val="00E31246"/>
    <w:rsid w:val="00E4107B"/>
    <w:rsid w:val="00E413A6"/>
    <w:rsid w:val="00E448D3"/>
    <w:rsid w:val="00E453D4"/>
    <w:rsid w:val="00E453FB"/>
    <w:rsid w:val="00E5304E"/>
    <w:rsid w:val="00E60C9A"/>
    <w:rsid w:val="00E61F5D"/>
    <w:rsid w:val="00E639E4"/>
    <w:rsid w:val="00E64435"/>
    <w:rsid w:val="00E73894"/>
    <w:rsid w:val="00E77DB3"/>
    <w:rsid w:val="00E85DE6"/>
    <w:rsid w:val="00E90DE6"/>
    <w:rsid w:val="00EA170D"/>
    <w:rsid w:val="00EA19CF"/>
    <w:rsid w:val="00EA1F33"/>
    <w:rsid w:val="00EA3982"/>
    <w:rsid w:val="00EA711C"/>
    <w:rsid w:val="00EB157B"/>
    <w:rsid w:val="00EC217B"/>
    <w:rsid w:val="00EC5323"/>
    <w:rsid w:val="00EC5AF1"/>
    <w:rsid w:val="00EC6A1C"/>
    <w:rsid w:val="00EC6A2A"/>
    <w:rsid w:val="00ED30CD"/>
    <w:rsid w:val="00ED4A21"/>
    <w:rsid w:val="00ED5157"/>
    <w:rsid w:val="00ED71C0"/>
    <w:rsid w:val="00EE23E2"/>
    <w:rsid w:val="00EE276F"/>
    <w:rsid w:val="00EE75B9"/>
    <w:rsid w:val="00EF5334"/>
    <w:rsid w:val="00F033D0"/>
    <w:rsid w:val="00F03B48"/>
    <w:rsid w:val="00F03FE0"/>
    <w:rsid w:val="00F07EE7"/>
    <w:rsid w:val="00F10CBA"/>
    <w:rsid w:val="00F135F3"/>
    <w:rsid w:val="00F138DE"/>
    <w:rsid w:val="00F13AA5"/>
    <w:rsid w:val="00F17D64"/>
    <w:rsid w:val="00F209F2"/>
    <w:rsid w:val="00F220F5"/>
    <w:rsid w:val="00F25F05"/>
    <w:rsid w:val="00F36DCE"/>
    <w:rsid w:val="00F37903"/>
    <w:rsid w:val="00F42829"/>
    <w:rsid w:val="00F431EA"/>
    <w:rsid w:val="00F4497B"/>
    <w:rsid w:val="00F45C05"/>
    <w:rsid w:val="00F46467"/>
    <w:rsid w:val="00F47248"/>
    <w:rsid w:val="00F505D0"/>
    <w:rsid w:val="00F53795"/>
    <w:rsid w:val="00F5494C"/>
    <w:rsid w:val="00F553AF"/>
    <w:rsid w:val="00F63650"/>
    <w:rsid w:val="00F66BAF"/>
    <w:rsid w:val="00F70780"/>
    <w:rsid w:val="00F73B36"/>
    <w:rsid w:val="00F76213"/>
    <w:rsid w:val="00F76A73"/>
    <w:rsid w:val="00F84CA0"/>
    <w:rsid w:val="00F85CAB"/>
    <w:rsid w:val="00F95ADF"/>
    <w:rsid w:val="00F96A88"/>
    <w:rsid w:val="00FA47D6"/>
    <w:rsid w:val="00FA51B0"/>
    <w:rsid w:val="00FB11AF"/>
    <w:rsid w:val="00FB398F"/>
    <w:rsid w:val="00FB4B0F"/>
    <w:rsid w:val="00FB78C2"/>
    <w:rsid w:val="00FC17E4"/>
    <w:rsid w:val="00FC1DB3"/>
    <w:rsid w:val="00FC3BC1"/>
    <w:rsid w:val="00FC3F8E"/>
    <w:rsid w:val="00FC7D1C"/>
    <w:rsid w:val="00FD10E7"/>
    <w:rsid w:val="00FD598A"/>
    <w:rsid w:val="00FE21A7"/>
    <w:rsid w:val="00FE3C5F"/>
    <w:rsid w:val="00FE5036"/>
    <w:rsid w:val="00FE53D7"/>
    <w:rsid w:val="00FE561F"/>
    <w:rsid w:val="00FE77D8"/>
    <w:rsid w:val="00FE79AF"/>
    <w:rsid w:val="00FF1C3C"/>
    <w:rsid w:val="00FF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C7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FE5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7ED6"/>
    <w:pPr>
      <w:keepNext/>
      <w:keepLines/>
      <w:autoSpaceDE/>
      <w:autoSpaceDN/>
      <w:adjustRightInd/>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iPriority w:val="9"/>
    <w:unhideWhenUsed/>
    <w:qFormat/>
    <w:rsid w:val="005E7ED6"/>
    <w:pPr>
      <w:keepNext/>
      <w:keepLines/>
      <w:autoSpaceDE/>
      <w:autoSpaceDN/>
      <w:adjustRightInd/>
      <w:spacing w:before="200"/>
      <w:outlineLvl w:val="2"/>
    </w:pPr>
    <w:rPr>
      <w:rFonts w:asciiTheme="majorHAnsi" w:eastAsiaTheme="majorEastAsia" w:hAnsiTheme="majorHAnsi" w:cstheme="majorBidi"/>
      <w:b/>
      <w:bCs/>
      <w:snapToGrid w:val="0"/>
      <w:color w:val="4F81BD" w:themeColor="accent1"/>
      <w:sz w:val="22"/>
    </w:rPr>
  </w:style>
  <w:style w:type="paragraph" w:styleId="Heading5">
    <w:name w:val="heading 5"/>
    <w:basedOn w:val="Normal"/>
    <w:next w:val="Normal"/>
    <w:link w:val="Heading5Char"/>
    <w:qFormat/>
    <w:rsid w:val="005E7ED6"/>
    <w:pPr>
      <w:autoSpaceDE/>
      <w:autoSpaceDN/>
      <w:adjustRightInd/>
      <w:spacing w:before="240" w:after="60"/>
      <w:outlineLvl w:val="4"/>
    </w:pPr>
    <w:rPr>
      <w:rFonts w:ascii="Arial" w:eastAsia="Times New Roman" w:hAnsi="Arial" w:cs="Arial"/>
      <w:b/>
      <w:bCs/>
      <w:i/>
      <w:iCs/>
      <w:snapToGrid w:val="0"/>
      <w:color w:val="000000"/>
      <w:sz w:val="26"/>
      <w:szCs w:val="26"/>
    </w:rPr>
  </w:style>
  <w:style w:type="paragraph" w:styleId="Heading7">
    <w:name w:val="heading 7"/>
    <w:basedOn w:val="Normal"/>
    <w:next w:val="Normal"/>
    <w:link w:val="Heading7Char"/>
    <w:uiPriority w:val="9"/>
    <w:unhideWhenUsed/>
    <w:qFormat/>
    <w:rsid w:val="005E7ED6"/>
    <w:pPr>
      <w:keepNext/>
      <w:keepLines/>
      <w:autoSpaceDE/>
      <w:autoSpaceDN/>
      <w:adjustRightInd/>
      <w:spacing w:before="200"/>
      <w:outlineLvl w:val="6"/>
    </w:pPr>
    <w:rPr>
      <w:rFonts w:asciiTheme="majorHAnsi" w:eastAsiaTheme="majorEastAsia" w:hAnsiTheme="majorHAnsi" w:cstheme="majorBidi"/>
      <w:i/>
      <w:iCs/>
      <w:snapToGrid w:val="0"/>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62084"/>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462084"/>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paragraph" w:customStyle="1" w:styleId="Level3">
    <w:name w:val="Level 3"/>
    <w:uiPriority w:val="99"/>
    <w:rsid w:val="00462084"/>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paragraph" w:customStyle="1" w:styleId="Outline0011">
    <w:name w:val="Outline001_1"/>
    <w:uiPriority w:val="99"/>
    <w:rsid w:val="0046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heme="minorEastAsia" w:hAnsi="Times New Roman" w:cs="Times New Roman"/>
      <w:sz w:val="24"/>
      <w:szCs w:val="24"/>
    </w:rPr>
  </w:style>
  <w:style w:type="paragraph" w:customStyle="1" w:styleId="Default">
    <w:name w:val="Default"/>
    <w:rsid w:val="0046208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level10">
    <w:name w:val="_level1"/>
    <w:uiPriority w:val="99"/>
    <w:rsid w:val="0046208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jc w:val="both"/>
    </w:pPr>
    <w:rPr>
      <w:rFonts w:ascii="Times New Roman" w:eastAsiaTheme="minorEastAsia" w:hAnsi="Times New Roman" w:cs="Times New Roman"/>
      <w:sz w:val="24"/>
      <w:szCs w:val="24"/>
    </w:rPr>
  </w:style>
  <w:style w:type="paragraph" w:styleId="BodyText">
    <w:name w:val="Body Text"/>
    <w:basedOn w:val="Normal"/>
    <w:link w:val="BodyTextChar"/>
    <w:uiPriority w:val="99"/>
    <w:rsid w:val="00462084"/>
    <w:rPr>
      <w:sz w:val="24"/>
      <w:szCs w:val="24"/>
    </w:rPr>
  </w:style>
  <w:style w:type="character" w:customStyle="1" w:styleId="BodyTextChar">
    <w:name w:val="Body Text Char"/>
    <w:basedOn w:val="DefaultParagraphFont"/>
    <w:link w:val="BodyText"/>
    <w:uiPriority w:val="99"/>
    <w:rsid w:val="00462084"/>
    <w:rPr>
      <w:rFonts w:ascii="Times New Roman" w:eastAsiaTheme="minorEastAsia" w:hAnsi="Times New Roman" w:cs="Times New Roman"/>
      <w:sz w:val="24"/>
      <w:szCs w:val="24"/>
    </w:rPr>
  </w:style>
  <w:style w:type="paragraph" w:styleId="ListParagraph">
    <w:name w:val="List Paragraph"/>
    <w:basedOn w:val="Normal"/>
    <w:uiPriority w:val="34"/>
    <w:qFormat/>
    <w:rsid w:val="00462084"/>
    <w:pPr>
      <w:ind w:left="720"/>
      <w:contextualSpacing/>
    </w:pPr>
  </w:style>
  <w:style w:type="paragraph" w:styleId="BalloonText">
    <w:name w:val="Balloon Text"/>
    <w:basedOn w:val="Normal"/>
    <w:link w:val="BalloonTextChar"/>
    <w:uiPriority w:val="99"/>
    <w:semiHidden/>
    <w:unhideWhenUsed/>
    <w:rsid w:val="00641C09"/>
    <w:rPr>
      <w:rFonts w:ascii="Tahoma" w:hAnsi="Tahoma" w:cs="Tahoma"/>
      <w:sz w:val="16"/>
      <w:szCs w:val="16"/>
    </w:rPr>
  </w:style>
  <w:style w:type="character" w:customStyle="1" w:styleId="BalloonTextChar">
    <w:name w:val="Balloon Text Char"/>
    <w:basedOn w:val="DefaultParagraphFont"/>
    <w:link w:val="BalloonText"/>
    <w:uiPriority w:val="99"/>
    <w:semiHidden/>
    <w:rsid w:val="00641C09"/>
    <w:rPr>
      <w:rFonts w:ascii="Tahoma" w:eastAsiaTheme="minorEastAsia" w:hAnsi="Tahoma" w:cs="Tahoma"/>
      <w:sz w:val="16"/>
      <w:szCs w:val="16"/>
    </w:rPr>
  </w:style>
  <w:style w:type="paragraph" w:styleId="Header">
    <w:name w:val="header"/>
    <w:basedOn w:val="Normal"/>
    <w:link w:val="HeaderChar"/>
    <w:uiPriority w:val="99"/>
    <w:unhideWhenUsed/>
    <w:rsid w:val="00641C09"/>
    <w:pPr>
      <w:tabs>
        <w:tab w:val="center" w:pos="4680"/>
        <w:tab w:val="right" w:pos="9360"/>
      </w:tabs>
    </w:pPr>
  </w:style>
  <w:style w:type="character" w:customStyle="1" w:styleId="HeaderChar">
    <w:name w:val="Header Char"/>
    <w:basedOn w:val="DefaultParagraphFont"/>
    <w:link w:val="Header"/>
    <w:uiPriority w:val="99"/>
    <w:rsid w:val="00641C0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41C09"/>
    <w:pPr>
      <w:tabs>
        <w:tab w:val="center" w:pos="4680"/>
        <w:tab w:val="right" w:pos="9360"/>
      </w:tabs>
    </w:pPr>
  </w:style>
  <w:style w:type="character" w:customStyle="1" w:styleId="FooterChar">
    <w:name w:val="Footer Char"/>
    <w:basedOn w:val="DefaultParagraphFont"/>
    <w:link w:val="Footer"/>
    <w:uiPriority w:val="99"/>
    <w:rsid w:val="00641C09"/>
    <w:rPr>
      <w:rFonts w:ascii="Times New Roman" w:eastAsiaTheme="minorEastAsia" w:hAnsi="Times New Roman" w:cs="Times New Roman"/>
      <w:sz w:val="20"/>
      <w:szCs w:val="20"/>
    </w:rPr>
  </w:style>
  <w:style w:type="paragraph" w:customStyle="1" w:styleId="Body">
    <w:name w:val="Body"/>
    <w:rsid w:val="009F3B5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customStyle="1" w:styleId="Heading2Char">
    <w:name w:val="Heading 2 Char"/>
    <w:basedOn w:val="DefaultParagraphFont"/>
    <w:link w:val="Heading2"/>
    <w:uiPriority w:val="9"/>
    <w:semiHidden/>
    <w:rsid w:val="005E7ED6"/>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5E7ED6"/>
    <w:rPr>
      <w:rFonts w:asciiTheme="majorHAnsi" w:eastAsiaTheme="majorEastAsia" w:hAnsiTheme="majorHAnsi" w:cstheme="majorBidi"/>
      <w:b/>
      <w:bCs/>
      <w:snapToGrid w:val="0"/>
      <w:color w:val="4F81BD" w:themeColor="accent1"/>
      <w:szCs w:val="20"/>
    </w:rPr>
  </w:style>
  <w:style w:type="character" w:customStyle="1" w:styleId="Heading5Char">
    <w:name w:val="Heading 5 Char"/>
    <w:basedOn w:val="DefaultParagraphFont"/>
    <w:link w:val="Heading5"/>
    <w:rsid w:val="005E7ED6"/>
    <w:rPr>
      <w:rFonts w:ascii="Arial" w:eastAsia="Times New Roman" w:hAnsi="Arial" w:cs="Arial"/>
      <w:b/>
      <w:bCs/>
      <w:i/>
      <w:iCs/>
      <w:snapToGrid w:val="0"/>
      <w:color w:val="000000"/>
      <w:sz w:val="26"/>
      <w:szCs w:val="26"/>
    </w:rPr>
  </w:style>
  <w:style w:type="character" w:customStyle="1" w:styleId="Heading7Char">
    <w:name w:val="Heading 7 Char"/>
    <w:basedOn w:val="DefaultParagraphFont"/>
    <w:link w:val="Heading7"/>
    <w:uiPriority w:val="9"/>
    <w:rsid w:val="005E7ED6"/>
    <w:rPr>
      <w:rFonts w:asciiTheme="majorHAnsi" w:eastAsiaTheme="majorEastAsia" w:hAnsiTheme="majorHAnsi" w:cstheme="majorBidi"/>
      <w:i/>
      <w:iCs/>
      <w:snapToGrid w:val="0"/>
      <w:color w:val="404040" w:themeColor="text1" w:themeTint="BF"/>
      <w:szCs w:val="20"/>
    </w:rPr>
  </w:style>
  <w:style w:type="paragraph" w:styleId="FootnoteText">
    <w:name w:val="footnote text"/>
    <w:basedOn w:val="Normal"/>
    <w:link w:val="FootnoteTextChar"/>
    <w:semiHidden/>
    <w:rsid w:val="005E7ED6"/>
    <w:pPr>
      <w:autoSpaceDE/>
      <w:autoSpaceDN/>
      <w:adjustRightInd/>
    </w:pPr>
    <w:rPr>
      <w:rFonts w:ascii="Arial" w:eastAsia="Times New Roman" w:hAnsi="Arial" w:cs="Arial"/>
      <w:snapToGrid w:val="0"/>
      <w:color w:val="000000"/>
    </w:rPr>
  </w:style>
  <w:style w:type="character" w:customStyle="1" w:styleId="FootnoteTextChar">
    <w:name w:val="Footnote Text Char"/>
    <w:basedOn w:val="DefaultParagraphFont"/>
    <w:link w:val="FootnoteText"/>
    <w:semiHidden/>
    <w:rsid w:val="005E7ED6"/>
    <w:rPr>
      <w:rFonts w:ascii="Arial" w:eastAsia="Times New Roman" w:hAnsi="Arial" w:cs="Arial"/>
      <w:snapToGrid w:val="0"/>
      <w:color w:val="000000"/>
      <w:sz w:val="20"/>
      <w:szCs w:val="20"/>
    </w:rPr>
  </w:style>
  <w:style w:type="character" w:styleId="FootnoteReference">
    <w:name w:val="footnote reference"/>
    <w:basedOn w:val="DefaultParagraphFont"/>
    <w:semiHidden/>
    <w:rsid w:val="005E7ED6"/>
    <w:rPr>
      <w:vertAlign w:val="superscript"/>
    </w:rPr>
  </w:style>
  <w:style w:type="paragraph" w:customStyle="1" w:styleId="Quick1">
    <w:name w:val="Quick 1."/>
    <w:basedOn w:val="Normal"/>
    <w:rsid w:val="005E7ED6"/>
    <w:pPr>
      <w:numPr>
        <w:numId w:val="51"/>
      </w:numPr>
      <w:autoSpaceDE/>
      <w:autoSpaceDN/>
      <w:adjustRightInd/>
      <w:ind w:left="576" w:hanging="576"/>
    </w:pPr>
    <w:rPr>
      <w:rFonts w:ascii="Arial" w:eastAsia="Times New Roman" w:hAnsi="Arial" w:cs="Arial"/>
      <w:snapToGrid w:val="0"/>
      <w:color w:val="000000"/>
      <w:sz w:val="22"/>
    </w:rPr>
  </w:style>
  <w:style w:type="character" w:styleId="Hyperlink">
    <w:name w:val="Hyperlink"/>
    <w:basedOn w:val="DefaultParagraphFont"/>
    <w:uiPriority w:val="99"/>
    <w:rsid w:val="005E7ED6"/>
    <w:rPr>
      <w:color w:val="0000FF"/>
      <w:u w:val="single"/>
    </w:rPr>
  </w:style>
  <w:style w:type="paragraph" w:styleId="BodyTextIndent">
    <w:name w:val="Body Text Indent"/>
    <w:basedOn w:val="Normal"/>
    <w:link w:val="BodyTextIndentChar"/>
    <w:rsid w:val="005E7ED6"/>
    <w:pPr>
      <w:autoSpaceDE/>
      <w:autoSpaceDN/>
      <w:adjustRightInd/>
      <w:spacing w:after="120"/>
      <w:ind w:left="360"/>
    </w:pPr>
    <w:rPr>
      <w:rFonts w:ascii="Arial" w:eastAsia="Times New Roman" w:hAnsi="Arial" w:cs="Arial"/>
      <w:snapToGrid w:val="0"/>
      <w:color w:val="000000"/>
      <w:sz w:val="22"/>
    </w:rPr>
  </w:style>
  <w:style w:type="character" w:customStyle="1" w:styleId="BodyTextIndentChar">
    <w:name w:val="Body Text Indent Char"/>
    <w:basedOn w:val="DefaultParagraphFont"/>
    <w:link w:val="BodyTextIndent"/>
    <w:rsid w:val="005E7ED6"/>
    <w:rPr>
      <w:rFonts w:ascii="Arial" w:eastAsia="Times New Roman" w:hAnsi="Arial" w:cs="Arial"/>
      <w:snapToGrid w:val="0"/>
      <w:color w:val="000000"/>
      <w:szCs w:val="20"/>
    </w:rPr>
  </w:style>
  <w:style w:type="character" w:customStyle="1" w:styleId="Heading1Char">
    <w:name w:val="Heading 1 Char"/>
    <w:basedOn w:val="DefaultParagraphFont"/>
    <w:link w:val="Heading1"/>
    <w:uiPriority w:val="9"/>
    <w:rsid w:val="00FE53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53D7"/>
    <w:pPr>
      <w:widowControl/>
      <w:autoSpaceDE/>
      <w:autoSpaceDN/>
      <w:adjustRightInd/>
      <w:spacing w:line="276" w:lineRule="auto"/>
      <w:outlineLvl w:val="9"/>
    </w:pPr>
  </w:style>
  <w:style w:type="paragraph" w:styleId="TOC2">
    <w:name w:val="toc 2"/>
    <w:basedOn w:val="Normal"/>
    <w:next w:val="Normal"/>
    <w:autoRedefine/>
    <w:uiPriority w:val="39"/>
    <w:unhideWhenUsed/>
    <w:qFormat/>
    <w:rsid w:val="00FE53D7"/>
    <w:pPr>
      <w:widowControl/>
      <w:autoSpaceDE/>
      <w:autoSpaceDN/>
      <w:adjustRightInd/>
      <w:spacing w:after="100" w:line="276" w:lineRule="auto"/>
      <w:ind w:left="220"/>
    </w:pPr>
    <w:rPr>
      <w:rFonts w:asciiTheme="minorHAnsi" w:hAnsiTheme="minorHAnsi" w:cstheme="minorBidi"/>
      <w:sz w:val="22"/>
      <w:szCs w:val="22"/>
    </w:rPr>
  </w:style>
  <w:style w:type="paragraph" w:styleId="TOC1">
    <w:name w:val="toc 1"/>
    <w:basedOn w:val="Normal"/>
    <w:next w:val="Normal"/>
    <w:autoRedefine/>
    <w:uiPriority w:val="39"/>
    <w:semiHidden/>
    <w:unhideWhenUsed/>
    <w:qFormat/>
    <w:rsid w:val="00FE53D7"/>
    <w:pPr>
      <w:widowControl/>
      <w:autoSpaceDE/>
      <w:autoSpaceDN/>
      <w:adjustRightInd/>
      <w:spacing w:after="100" w:line="276" w:lineRule="auto"/>
    </w:pPr>
    <w:rPr>
      <w:rFonts w:asciiTheme="minorHAnsi" w:hAnsiTheme="minorHAnsi" w:cstheme="minorBidi"/>
      <w:sz w:val="22"/>
      <w:szCs w:val="22"/>
    </w:rPr>
  </w:style>
  <w:style w:type="paragraph" w:styleId="TOC3">
    <w:name w:val="toc 3"/>
    <w:basedOn w:val="Normal"/>
    <w:next w:val="Normal"/>
    <w:autoRedefine/>
    <w:uiPriority w:val="39"/>
    <w:unhideWhenUsed/>
    <w:qFormat/>
    <w:rsid w:val="00FE53D7"/>
    <w:pPr>
      <w:widowControl/>
      <w:autoSpaceDE/>
      <w:autoSpaceDN/>
      <w:adjustRightInd/>
      <w:spacing w:after="100" w:line="276" w:lineRule="auto"/>
      <w:ind w:left="440"/>
    </w:pPr>
    <w:rPr>
      <w:rFonts w:asciiTheme="minorHAnsi" w:hAnsiTheme="minorHAnsi" w:cstheme="minorBidi"/>
      <w:sz w:val="22"/>
      <w:szCs w:val="22"/>
    </w:rPr>
  </w:style>
  <w:style w:type="table" w:styleId="TableGrid">
    <w:name w:val="Table Grid"/>
    <w:basedOn w:val="TableNormal"/>
    <w:uiPriority w:val="59"/>
    <w:rsid w:val="00C16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FE5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7ED6"/>
    <w:pPr>
      <w:keepNext/>
      <w:keepLines/>
      <w:autoSpaceDE/>
      <w:autoSpaceDN/>
      <w:adjustRightInd/>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iPriority w:val="9"/>
    <w:unhideWhenUsed/>
    <w:qFormat/>
    <w:rsid w:val="005E7ED6"/>
    <w:pPr>
      <w:keepNext/>
      <w:keepLines/>
      <w:autoSpaceDE/>
      <w:autoSpaceDN/>
      <w:adjustRightInd/>
      <w:spacing w:before="200"/>
      <w:outlineLvl w:val="2"/>
    </w:pPr>
    <w:rPr>
      <w:rFonts w:asciiTheme="majorHAnsi" w:eastAsiaTheme="majorEastAsia" w:hAnsiTheme="majorHAnsi" w:cstheme="majorBidi"/>
      <w:b/>
      <w:bCs/>
      <w:snapToGrid w:val="0"/>
      <w:color w:val="4F81BD" w:themeColor="accent1"/>
      <w:sz w:val="22"/>
    </w:rPr>
  </w:style>
  <w:style w:type="paragraph" w:styleId="Heading5">
    <w:name w:val="heading 5"/>
    <w:basedOn w:val="Normal"/>
    <w:next w:val="Normal"/>
    <w:link w:val="Heading5Char"/>
    <w:qFormat/>
    <w:rsid w:val="005E7ED6"/>
    <w:pPr>
      <w:autoSpaceDE/>
      <w:autoSpaceDN/>
      <w:adjustRightInd/>
      <w:spacing w:before="240" w:after="60"/>
      <w:outlineLvl w:val="4"/>
    </w:pPr>
    <w:rPr>
      <w:rFonts w:ascii="Arial" w:eastAsia="Times New Roman" w:hAnsi="Arial" w:cs="Arial"/>
      <w:b/>
      <w:bCs/>
      <w:i/>
      <w:iCs/>
      <w:snapToGrid w:val="0"/>
      <w:color w:val="000000"/>
      <w:sz w:val="26"/>
      <w:szCs w:val="26"/>
    </w:rPr>
  </w:style>
  <w:style w:type="paragraph" w:styleId="Heading7">
    <w:name w:val="heading 7"/>
    <w:basedOn w:val="Normal"/>
    <w:next w:val="Normal"/>
    <w:link w:val="Heading7Char"/>
    <w:uiPriority w:val="9"/>
    <w:unhideWhenUsed/>
    <w:qFormat/>
    <w:rsid w:val="005E7ED6"/>
    <w:pPr>
      <w:keepNext/>
      <w:keepLines/>
      <w:autoSpaceDE/>
      <w:autoSpaceDN/>
      <w:adjustRightInd/>
      <w:spacing w:before="200"/>
      <w:outlineLvl w:val="6"/>
    </w:pPr>
    <w:rPr>
      <w:rFonts w:asciiTheme="majorHAnsi" w:eastAsiaTheme="majorEastAsia" w:hAnsiTheme="majorHAnsi" w:cstheme="majorBidi"/>
      <w:i/>
      <w:iCs/>
      <w:snapToGrid w:val="0"/>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62084"/>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462084"/>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paragraph" w:customStyle="1" w:styleId="Level3">
    <w:name w:val="Level 3"/>
    <w:uiPriority w:val="99"/>
    <w:rsid w:val="00462084"/>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paragraph" w:customStyle="1" w:styleId="Outline0011">
    <w:name w:val="Outline001_1"/>
    <w:uiPriority w:val="99"/>
    <w:rsid w:val="0046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heme="minorEastAsia" w:hAnsi="Times New Roman" w:cs="Times New Roman"/>
      <w:sz w:val="24"/>
      <w:szCs w:val="24"/>
    </w:rPr>
  </w:style>
  <w:style w:type="paragraph" w:customStyle="1" w:styleId="Default">
    <w:name w:val="Default"/>
    <w:rsid w:val="0046208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level10">
    <w:name w:val="_level1"/>
    <w:uiPriority w:val="99"/>
    <w:rsid w:val="0046208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jc w:val="both"/>
    </w:pPr>
    <w:rPr>
      <w:rFonts w:ascii="Times New Roman" w:eastAsiaTheme="minorEastAsia" w:hAnsi="Times New Roman" w:cs="Times New Roman"/>
      <w:sz w:val="24"/>
      <w:szCs w:val="24"/>
    </w:rPr>
  </w:style>
  <w:style w:type="paragraph" w:styleId="BodyText">
    <w:name w:val="Body Text"/>
    <w:basedOn w:val="Normal"/>
    <w:link w:val="BodyTextChar"/>
    <w:uiPriority w:val="99"/>
    <w:rsid w:val="00462084"/>
    <w:rPr>
      <w:sz w:val="24"/>
      <w:szCs w:val="24"/>
    </w:rPr>
  </w:style>
  <w:style w:type="character" w:customStyle="1" w:styleId="BodyTextChar">
    <w:name w:val="Body Text Char"/>
    <w:basedOn w:val="DefaultParagraphFont"/>
    <w:link w:val="BodyText"/>
    <w:uiPriority w:val="99"/>
    <w:rsid w:val="00462084"/>
    <w:rPr>
      <w:rFonts w:ascii="Times New Roman" w:eastAsiaTheme="minorEastAsia" w:hAnsi="Times New Roman" w:cs="Times New Roman"/>
      <w:sz w:val="24"/>
      <w:szCs w:val="24"/>
    </w:rPr>
  </w:style>
  <w:style w:type="paragraph" w:styleId="ListParagraph">
    <w:name w:val="List Paragraph"/>
    <w:basedOn w:val="Normal"/>
    <w:uiPriority w:val="34"/>
    <w:qFormat/>
    <w:rsid w:val="00462084"/>
    <w:pPr>
      <w:ind w:left="720"/>
      <w:contextualSpacing/>
    </w:pPr>
  </w:style>
  <w:style w:type="paragraph" w:styleId="BalloonText">
    <w:name w:val="Balloon Text"/>
    <w:basedOn w:val="Normal"/>
    <w:link w:val="BalloonTextChar"/>
    <w:uiPriority w:val="99"/>
    <w:semiHidden/>
    <w:unhideWhenUsed/>
    <w:rsid w:val="00641C09"/>
    <w:rPr>
      <w:rFonts w:ascii="Tahoma" w:hAnsi="Tahoma" w:cs="Tahoma"/>
      <w:sz w:val="16"/>
      <w:szCs w:val="16"/>
    </w:rPr>
  </w:style>
  <w:style w:type="character" w:customStyle="1" w:styleId="BalloonTextChar">
    <w:name w:val="Balloon Text Char"/>
    <w:basedOn w:val="DefaultParagraphFont"/>
    <w:link w:val="BalloonText"/>
    <w:uiPriority w:val="99"/>
    <w:semiHidden/>
    <w:rsid w:val="00641C09"/>
    <w:rPr>
      <w:rFonts w:ascii="Tahoma" w:eastAsiaTheme="minorEastAsia" w:hAnsi="Tahoma" w:cs="Tahoma"/>
      <w:sz w:val="16"/>
      <w:szCs w:val="16"/>
    </w:rPr>
  </w:style>
  <w:style w:type="paragraph" w:styleId="Header">
    <w:name w:val="header"/>
    <w:basedOn w:val="Normal"/>
    <w:link w:val="HeaderChar"/>
    <w:uiPriority w:val="99"/>
    <w:unhideWhenUsed/>
    <w:rsid w:val="00641C09"/>
    <w:pPr>
      <w:tabs>
        <w:tab w:val="center" w:pos="4680"/>
        <w:tab w:val="right" w:pos="9360"/>
      </w:tabs>
    </w:pPr>
  </w:style>
  <w:style w:type="character" w:customStyle="1" w:styleId="HeaderChar">
    <w:name w:val="Header Char"/>
    <w:basedOn w:val="DefaultParagraphFont"/>
    <w:link w:val="Header"/>
    <w:uiPriority w:val="99"/>
    <w:rsid w:val="00641C0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41C09"/>
    <w:pPr>
      <w:tabs>
        <w:tab w:val="center" w:pos="4680"/>
        <w:tab w:val="right" w:pos="9360"/>
      </w:tabs>
    </w:pPr>
  </w:style>
  <w:style w:type="character" w:customStyle="1" w:styleId="FooterChar">
    <w:name w:val="Footer Char"/>
    <w:basedOn w:val="DefaultParagraphFont"/>
    <w:link w:val="Footer"/>
    <w:uiPriority w:val="99"/>
    <w:rsid w:val="00641C09"/>
    <w:rPr>
      <w:rFonts w:ascii="Times New Roman" w:eastAsiaTheme="minorEastAsia" w:hAnsi="Times New Roman" w:cs="Times New Roman"/>
      <w:sz w:val="20"/>
      <w:szCs w:val="20"/>
    </w:rPr>
  </w:style>
  <w:style w:type="paragraph" w:customStyle="1" w:styleId="Body">
    <w:name w:val="Body"/>
    <w:rsid w:val="009F3B5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customStyle="1" w:styleId="Heading2Char">
    <w:name w:val="Heading 2 Char"/>
    <w:basedOn w:val="DefaultParagraphFont"/>
    <w:link w:val="Heading2"/>
    <w:uiPriority w:val="9"/>
    <w:semiHidden/>
    <w:rsid w:val="005E7ED6"/>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5E7ED6"/>
    <w:rPr>
      <w:rFonts w:asciiTheme="majorHAnsi" w:eastAsiaTheme="majorEastAsia" w:hAnsiTheme="majorHAnsi" w:cstheme="majorBidi"/>
      <w:b/>
      <w:bCs/>
      <w:snapToGrid w:val="0"/>
      <w:color w:val="4F81BD" w:themeColor="accent1"/>
      <w:szCs w:val="20"/>
    </w:rPr>
  </w:style>
  <w:style w:type="character" w:customStyle="1" w:styleId="Heading5Char">
    <w:name w:val="Heading 5 Char"/>
    <w:basedOn w:val="DefaultParagraphFont"/>
    <w:link w:val="Heading5"/>
    <w:rsid w:val="005E7ED6"/>
    <w:rPr>
      <w:rFonts w:ascii="Arial" w:eastAsia="Times New Roman" w:hAnsi="Arial" w:cs="Arial"/>
      <w:b/>
      <w:bCs/>
      <w:i/>
      <w:iCs/>
      <w:snapToGrid w:val="0"/>
      <w:color w:val="000000"/>
      <w:sz w:val="26"/>
      <w:szCs w:val="26"/>
    </w:rPr>
  </w:style>
  <w:style w:type="character" w:customStyle="1" w:styleId="Heading7Char">
    <w:name w:val="Heading 7 Char"/>
    <w:basedOn w:val="DefaultParagraphFont"/>
    <w:link w:val="Heading7"/>
    <w:uiPriority w:val="9"/>
    <w:rsid w:val="005E7ED6"/>
    <w:rPr>
      <w:rFonts w:asciiTheme="majorHAnsi" w:eastAsiaTheme="majorEastAsia" w:hAnsiTheme="majorHAnsi" w:cstheme="majorBidi"/>
      <w:i/>
      <w:iCs/>
      <w:snapToGrid w:val="0"/>
      <w:color w:val="404040" w:themeColor="text1" w:themeTint="BF"/>
      <w:szCs w:val="20"/>
    </w:rPr>
  </w:style>
  <w:style w:type="paragraph" w:styleId="FootnoteText">
    <w:name w:val="footnote text"/>
    <w:basedOn w:val="Normal"/>
    <w:link w:val="FootnoteTextChar"/>
    <w:semiHidden/>
    <w:rsid w:val="005E7ED6"/>
    <w:pPr>
      <w:autoSpaceDE/>
      <w:autoSpaceDN/>
      <w:adjustRightInd/>
    </w:pPr>
    <w:rPr>
      <w:rFonts w:ascii="Arial" w:eastAsia="Times New Roman" w:hAnsi="Arial" w:cs="Arial"/>
      <w:snapToGrid w:val="0"/>
      <w:color w:val="000000"/>
    </w:rPr>
  </w:style>
  <w:style w:type="character" w:customStyle="1" w:styleId="FootnoteTextChar">
    <w:name w:val="Footnote Text Char"/>
    <w:basedOn w:val="DefaultParagraphFont"/>
    <w:link w:val="FootnoteText"/>
    <w:semiHidden/>
    <w:rsid w:val="005E7ED6"/>
    <w:rPr>
      <w:rFonts w:ascii="Arial" w:eastAsia="Times New Roman" w:hAnsi="Arial" w:cs="Arial"/>
      <w:snapToGrid w:val="0"/>
      <w:color w:val="000000"/>
      <w:sz w:val="20"/>
      <w:szCs w:val="20"/>
    </w:rPr>
  </w:style>
  <w:style w:type="character" w:styleId="FootnoteReference">
    <w:name w:val="footnote reference"/>
    <w:basedOn w:val="DefaultParagraphFont"/>
    <w:semiHidden/>
    <w:rsid w:val="005E7ED6"/>
    <w:rPr>
      <w:vertAlign w:val="superscript"/>
    </w:rPr>
  </w:style>
  <w:style w:type="paragraph" w:customStyle="1" w:styleId="Quick1">
    <w:name w:val="Quick 1."/>
    <w:basedOn w:val="Normal"/>
    <w:rsid w:val="005E7ED6"/>
    <w:pPr>
      <w:numPr>
        <w:numId w:val="51"/>
      </w:numPr>
      <w:autoSpaceDE/>
      <w:autoSpaceDN/>
      <w:adjustRightInd/>
      <w:ind w:left="576" w:hanging="576"/>
    </w:pPr>
    <w:rPr>
      <w:rFonts w:ascii="Arial" w:eastAsia="Times New Roman" w:hAnsi="Arial" w:cs="Arial"/>
      <w:snapToGrid w:val="0"/>
      <w:color w:val="000000"/>
      <w:sz w:val="22"/>
    </w:rPr>
  </w:style>
  <w:style w:type="character" w:styleId="Hyperlink">
    <w:name w:val="Hyperlink"/>
    <w:basedOn w:val="DefaultParagraphFont"/>
    <w:uiPriority w:val="99"/>
    <w:rsid w:val="005E7ED6"/>
    <w:rPr>
      <w:color w:val="0000FF"/>
      <w:u w:val="single"/>
    </w:rPr>
  </w:style>
  <w:style w:type="paragraph" w:styleId="BodyTextIndent">
    <w:name w:val="Body Text Indent"/>
    <w:basedOn w:val="Normal"/>
    <w:link w:val="BodyTextIndentChar"/>
    <w:rsid w:val="005E7ED6"/>
    <w:pPr>
      <w:autoSpaceDE/>
      <w:autoSpaceDN/>
      <w:adjustRightInd/>
      <w:spacing w:after="120"/>
      <w:ind w:left="360"/>
    </w:pPr>
    <w:rPr>
      <w:rFonts w:ascii="Arial" w:eastAsia="Times New Roman" w:hAnsi="Arial" w:cs="Arial"/>
      <w:snapToGrid w:val="0"/>
      <w:color w:val="000000"/>
      <w:sz w:val="22"/>
    </w:rPr>
  </w:style>
  <w:style w:type="character" w:customStyle="1" w:styleId="BodyTextIndentChar">
    <w:name w:val="Body Text Indent Char"/>
    <w:basedOn w:val="DefaultParagraphFont"/>
    <w:link w:val="BodyTextIndent"/>
    <w:rsid w:val="005E7ED6"/>
    <w:rPr>
      <w:rFonts w:ascii="Arial" w:eastAsia="Times New Roman" w:hAnsi="Arial" w:cs="Arial"/>
      <w:snapToGrid w:val="0"/>
      <w:color w:val="000000"/>
      <w:szCs w:val="20"/>
    </w:rPr>
  </w:style>
  <w:style w:type="character" w:customStyle="1" w:styleId="Heading1Char">
    <w:name w:val="Heading 1 Char"/>
    <w:basedOn w:val="DefaultParagraphFont"/>
    <w:link w:val="Heading1"/>
    <w:uiPriority w:val="9"/>
    <w:rsid w:val="00FE53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53D7"/>
    <w:pPr>
      <w:widowControl/>
      <w:autoSpaceDE/>
      <w:autoSpaceDN/>
      <w:adjustRightInd/>
      <w:spacing w:line="276" w:lineRule="auto"/>
      <w:outlineLvl w:val="9"/>
    </w:pPr>
  </w:style>
  <w:style w:type="paragraph" w:styleId="TOC2">
    <w:name w:val="toc 2"/>
    <w:basedOn w:val="Normal"/>
    <w:next w:val="Normal"/>
    <w:autoRedefine/>
    <w:uiPriority w:val="39"/>
    <w:unhideWhenUsed/>
    <w:qFormat/>
    <w:rsid w:val="00FE53D7"/>
    <w:pPr>
      <w:widowControl/>
      <w:autoSpaceDE/>
      <w:autoSpaceDN/>
      <w:adjustRightInd/>
      <w:spacing w:after="100" w:line="276" w:lineRule="auto"/>
      <w:ind w:left="220"/>
    </w:pPr>
    <w:rPr>
      <w:rFonts w:asciiTheme="minorHAnsi" w:hAnsiTheme="minorHAnsi" w:cstheme="minorBidi"/>
      <w:sz w:val="22"/>
      <w:szCs w:val="22"/>
    </w:rPr>
  </w:style>
  <w:style w:type="paragraph" w:styleId="TOC1">
    <w:name w:val="toc 1"/>
    <w:basedOn w:val="Normal"/>
    <w:next w:val="Normal"/>
    <w:autoRedefine/>
    <w:uiPriority w:val="39"/>
    <w:semiHidden/>
    <w:unhideWhenUsed/>
    <w:qFormat/>
    <w:rsid w:val="00FE53D7"/>
    <w:pPr>
      <w:widowControl/>
      <w:autoSpaceDE/>
      <w:autoSpaceDN/>
      <w:adjustRightInd/>
      <w:spacing w:after="100" w:line="276" w:lineRule="auto"/>
    </w:pPr>
    <w:rPr>
      <w:rFonts w:asciiTheme="minorHAnsi" w:hAnsiTheme="minorHAnsi" w:cstheme="minorBidi"/>
      <w:sz w:val="22"/>
      <w:szCs w:val="22"/>
    </w:rPr>
  </w:style>
  <w:style w:type="paragraph" w:styleId="TOC3">
    <w:name w:val="toc 3"/>
    <w:basedOn w:val="Normal"/>
    <w:next w:val="Normal"/>
    <w:autoRedefine/>
    <w:uiPriority w:val="39"/>
    <w:unhideWhenUsed/>
    <w:qFormat/>
    <w:rsid w:val="00FE53D7"/>
    <w:pPr>
      <w:widowControl/>
      <w:autoSpaceDE/>
      <w:autoSpaceDN/>
      <w:adjustRightInd/>
      <w:spacing w:after="100" w:line="276" w:lineRule="auto"/>
      <w:ind w:left="440"/>
    </w:pPr>
    <w:rPr>
      <w:rFonts w:asciiTheme="minorHAnsi" w:hAnsiTheme="minorHAnsi" w:cstheme="minorBidi"/>
      <w:sz w:val="22"/>
      <w:szCs w:val="22"/>
    </w:rPr>
  </w:style>
  <w:style w:type="table" w:styleId="TableGrid">
    <w:name w:val="Table Grid"/>
    <w:basedOn w:val="TableNormal"/>
    <w:uiPriority w:val="59"/>
    <w:rsid w:val="00C16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96432">
      <w:bodyDiv w:val="1"/>
      <w:marLeft w:val="0"/>
      <w:marRight w:val="0"/>
      <w:marTop w:val="0"/>
      <w:marBottom w:val="0"/>
      <w:divBdr>
        <w:top w:val="none" w:sz="0" w:space="0" w:color="auto"/>
        <w:left w:val="none" w:sz="0" w:space="0" w:color="auto"/>
        <w:bottom w:val="none" w:sz="0" w:space="0" w:color="auto"/>
        <w:right w:val="none" w:sz="0" w:space="0" w:color="auto"/>
      </w:divBdr>
      <w:divsChild>
        <w:div w:id="456028210">
          <w:marLeft w:val="0"/>
          <w:marRight w:val="0"/>
          <w:marTop w:val="0"/>
          <w:marBottom w:val="0"/>
          <w:divBdr>
            <w:top w:val="none" w:sz="0" w:space="0" w:color="auto"/>
            <w:left w:val="none" w:sz="0" w:space="0" w:color="auto"/>
            <w:bottom w:val="single" w:sz="6" w:space="0" w:color="FFFFFF"/>
            <w:right w:val="none" w:sz="0" w:space="0" w:color="auto"/>
          </w:divBdr>
          <w:divsChild>
            <w:div w:id="772241771">
              <w:marLeft w:val="0"/>
              <w:marRight w:val="0"/>
              <w:marTop w:val="0"/>
              <w:marBottom w:val="0"/>
              <w:divBdr>
                <w:top w:val="none" w:sz="0" w:space="0" w:color="auto"/>
                <w:left w:val="none" w:sz="0" w:space="0" w:color="auto"/>
                <w:bottom w:val="none" w:sz="0" w:space="0" w:color="auto"/>
                <w:right w:val="none" w:sz="0" w:space="0" w:color="auto"/>
              </w:divBdr>
              <w:divsChild>
                <w:div w:id="1878615732">
                  <w:marLeft w:val="0"/>
                  <w:marRight w:val="0"/>
                  <w:marTop w:val="0"/>
                  <w:marBottom w:val="0"/>
                  <w:divBdr>
                    <w:top w:val="none" w:sz="0" w:space="0" w:color="auto"/>
                    <w:left w:val="none" w:sz="0" w:space="0" w:color="auto"/>
                    <w:bottom w:val="none" w:sz="0" w:space="0" w:color="auto"/>
                    <w:right w:val="none" w:sz="0" w:space="0" w:color="auto"/>
                  </w:divBdr>
                  <w:divsChild>
                    <w:div w:id="1377971029">
                      <w:marLeft w:val="4019"/>
                      <w:marRight w:val="0"/>
                      <w:marTop w:val="0"/>
                      <w:marBottom w:val="0"/>
                      <w:divBdr>
                        <w:top w:val="none" w:sz="0" w:space="0" w:color="auto"/>
                        <w:left w:val="none" w:sz="0" w:space="0" w:color="auto"/>
                        <w:bottom w:val="none" w:sz="0" w:space="0" w:color="auto"/>
                        <w:right w:val="none" w:sz="0" w:space="0" w:color="auto"/>
                      </w:divBdr>
                      <w:divsChild>
                        <w:div w:id="978804431">
                          <w:marLeft w:val="0"/>
                          <w:marRight w:val="0"/>
                          <w:marTop w:val="134"/>
                          <w:marBottom w:val="0"/>
                          <w:divBdr>
                            <w:top w:val="single" w:sz="6" w:space="13" w:color="AAAAAA"/>
                            <w:left w:val="single" w:sz="6" w:space="13" w:color="AAAAAA"/>
                            <w:bottom w:val="single" w:sz="6" w:space="13" w:color="AAAAAA"/>
                            <w:right w:val="single" w:sz="6" w:space="13" w:color="AAAAAA"/>
                          </w:divBdr>
                          <w:divsChild>
                            <w:div w:id="870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lifecri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4882-A7FA-B04D-9460-FF0AF1D9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6649</Words>
  <Characters>37905</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KSTEVENS</dc:creator>
  <cp:lastModifiedBy>Microsoft Office User</cp:lastModifiedBy>
  <cp:revision>3</cp:revision>
  <cp:lastPrinted>2017-08-14T20:57:00Z</cp:lastPrinted>
  <dcterms:created xsi:type="dcterms:W3CDTF">2017-08-14T21:12:00Z</dcterms:created>
  <dcterms:modified xsi:type="dcterms:W3CDTF">2017-08-14T21:13:00Z</dcterms:modified>
</cp:coreProperties>
</file>