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800B" w14:textId="77777777" w:rsidR="00213F3E" w:rsidRPr="009434A5" w:rsidRDefault="00213F3E" w:rsidP="00186541">
      <w:pPr>
        <w:jc w:val="center"/>
        <w:rPr>
          <w:rFonts w:ascii="American Typewriter" w:eastAsia="Times New Roman" w:hAnsi="American Typewriter" w:cs="Times New Roman"/>
          <w:b/>
          <w:sz w:val="220"/>
          <w:szCs w:val="20"/>
        </w:rPr>
      </w:pPr>
      <w:r w:rsidRPr="009434A5">
        <w:rPr>
          <w:rFonts w:ascii="American Typewriter" w:eastAsia="Times New Roman" w:hAnsi="American Typewriter" w:cs="Times New Roman"/>
          <w:b/>
          <w:sz w:val="220"/>
          <w:szCs w:val="21"/>
          <w:shd w:val="clear" w:color="auto" w:fill="FFFFFF"/>
        </w:rPr>
        <w:t>Collectivism</w:t>
      </w:r>
    </w:p>
    <w:p w14:paraId="0EC5F98B" w14:textId="77777777" w:rsidR="00E34851" w:rsidRPr="009434A5" w:rsidRDefault="00E34851"/>
    <w:p w14:paraId="5C031147" w14:textId="77777777" w:rsidR="00213F3E" w:rsidRPr="009434A5" w:rsidRDefault="00213F3E">
      <w:pPr>
        <w:rPr>
          <w:rFonts w:ascii="American Typewriter" w:hAnsi="American Typewriter"/>
        </w:rPr>
      </w:pPr>
    </w:p>
    <w:p w14:paraId="7CBAAB14" w14:textId="77777777" w:rsidR="00213F3E" w:rsidRPr="009434A5" w:rsidRDefault="00186541" w:rsidP="00186541">
      <w:pPr>
        <w:jc w:val="center"/>
        <w:rPr>
          <w:rFonts w:ascii="American Typewriter" w:eastAsia="Times New Roman" w:hAnsi="American Typewriter" w:cs="Times New Roman"/>
          <w:sz w:val="40"/>
          <w:szCs w:val="40"/>
          <w:shd w:val="clear" w:color="auto" w:fill="FFFFFF"/>
        </w:rPr>
      </w:pPr>
      <w:r w:rsidRPr="009434A5">
        <w:rPr>
          <w:rFonts w:ascii="American Typewriter" w:hAnsi="American Typewriter"/>
          <w:sz w:val="40"/>
          <w:szCs w:val="40"/>
          <w:u w:val="single"/>
        </w:rPr>
        <w:t>The Belief</w:t>
      </w:r>
      <w:r w:rsidRPr="009434A5">
        <w:rPr>
          <w:rFonts w:ascii="American Typewriter" w:hAnsi="American Typewriter"/>
          <w:sz w:val="40"/>
          <w:szCs w:val="40"/>
        </w:rPr>
        <w:t xml:space="preserve">: </w:t>
      </w:r>
      <w:r w:rsidR="00213F3E" w:rsidRPr="009434A5">
        <w:rPr>
          <w:rFonts w:ascii="American Typewriter" w:eastAsia="Times New Roman" w:hAnsi="American Typewriter" w:cs="Times New Roman"/>
          <w:sz w:val="40"/>
          <w:szCs w:val="40"/>
          <w:shd w:val="clear" w:color="auto" w:fill="FFFFFF"/>
        </w:rPr>
        <w:t>that the individual should be subjugated to the group and sacrificed for the common good.</w:t>
      </w:r>
    </w:p>
    <w:p w14:paraId="204219C0" w14:textId="77777777" w:rsidR="00186541" w:rsidRPr="009434A5" w:rsidRDefault="00186541" w:rsidP="00186541">
      <w:pPr>
        <w:jc w:val="center"/>
        <w:rPr>
          <w:rFonts w:ascii="American Typewriter" w:eastAsia="Times New Roman" w:hAnsi="American Typewriter" w:cs="Times New Roman"/>
          <w:sz w:val="36"/>
          <w:szCs w:val="20"/>
        </w:rPr>
      </w:pPr>
    </w:p>
    <w:p w14:paraId="22E29B6A" w14:textId="77777777" w:rsidR="00186541" w:rsidRPr="009434A5" w:rsidRDefault="00186541" w:rsidP="00186541">
      <w:pPr>
        <w:jc w:val="center"/>
        <w:rPr>
          <w:rFonts w:ascii="American Typewriter" w:eastAsia="Times New Roman" w:hAnsi="American Typewriter" w:cs="Times New Roman"/>
          <w:sz w:val="36"/>
          <w:szCs w:val="20"/>
        </w:rPr>
      </w:pPr>
    </w:p>
    <w:p w14:paraId="6A7101FB" w14:textId="77777777" w:rsidR="00186541" w:rsidRPr="009434A5" w:rsidRDefault="00186541" w:rsidP="00186541">
      <w:pPr>
        <w:jc w:val="center"/>
        <w:rPr>
          <w:rFonts w:ascii="American Typewriter" w:eastAsia="Times New Roman" w:hAnsi="American Typewriter" w:cs="Times New Roman"/>
          <w:sz w:val="36"/>
          <w:szCs w:val="20"/>
        </w:rPr>
      </w:pPr>
    </w:p>
    <w:p w14:paraId="0C65D72C" w14:textId="77777777" w:rsidR="00213F3E" w:rsidRPr="009434A5" w:rsidRDefault="00186541" w:rsidP="00186541">
      <w:pPr>
        <w:jc w:val="center"/>
        <w:rPr>
          <w:rFonts w:ascii="American Typewriter" w:hAnsi="American Typewriter"/>
          <w:sz w:val="72"/>
          <w:u w:val="single"/>
        </w:rPr>
      </w:pPr>
      <w:r w:rsidRPr="009434A5">
        <w:rPr>
          <w:rFonts w:ascii="American Typewriter" w:hAnsi="American Typewriter"/>
          <w:sz w:val="72"/>
          <w:u w:val="single"/>
        </w:rPr>
        <w:t>How would you feel, if:</w:t>
      </w:r>
    </w:p>
    <w:p w14:paraId="39FC766C" w14:textId="77777777" w:rsidR="00186541" w:rsidRPr="009434A5" w:rsidRDefault="00186541" w:rsidP="00186541">
      <w:pPr>
        <w:jc w:val="center"/>
        <w:rPr>
          <w:rFonts w:ascii="American Typewriter" w:hAnsi="American Typewriter"/>
          <w:sz w:val="48"/>
          <w:u w:val="single"/>
        </w:rPr>
      </w:pPr>
    </w:p>
    <w:p w14:paraId="2557D2FF" w14:textId="77777777" w:rsidR="00213F3E" w:rsidRPr="009434A5" w:rsidRDefault="00186541" w:rsidP="00186541">
      <w:pPr>
        <w:pStyle w:val="ListParagraph"/>
        <w:numPr>
          <w:ilvl w:val="0"/>
          <w:numId w:val="1"/>
        </w:numPr>
        <w:jc w:val="center"/>
        <w:rPr>
          <w:rFonts w:ascii="American Typewriter" w:eastAsia="Times New Roman" w:hAnsi="American Typewriter" w:cs="Times New Roman"/>
          <w:sz w:val="36"/>
          <w:szCs w:val="20"/>
        </w:rPr>
      </w:pP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YOU were 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told when to wake, when to e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at, when to work, when to sleep? You are enslaved to all mankind; you 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have no freedom to choose 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your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work or anything else.</w:t>
      </w:r>
    </w:p>
    <w:p w14:paraId="3546383C" w14:textId="77777777" w:rsidR="00186541" w:rsidRPr="009434A5" w:rsidRDefault="00186541" w:rsidP="00186541">
      <w:pPr>
        <w:pStyle w:val="ListParagraph"/>
        <w:jc w:val="center"/>
        <w:rPr>
          <w:rFonts w:ascii="American Typewriter" w:eastAsia="Times New Roman" w:hAnsi="American Typewriter" w:cs="Times New Roman"/>
          <w:sz w:val="36"/>
          <w:szCs w:val="20"/>
        </w:rPr>
      </w:pPr>
    </w:p>
    <w:p w14:paraId="61E82718" w14:textId="77777777" w:rsidR="00186541" w:rsidRPr="009434A5" w:rsidRDefault="00186541" w:rsidP="00186541">
      <w:pPr>
        <w:pStyle w:val="ListParagraph"/>
        <w:jc w:val="center"/>
        <w:rPr>
          <w:rFonts w:ascii="American Typewriter" w:eastAsia="Times New Roman" w:hAnsi="American Typewriter" w:cs="Times New Roman"/>
          <w:sz w:val="36"/>
          <w:szCs w:val="20"/>
        </w:rPr>
      </w:pPr>
    </w:p>
    <w:p w14:paraId="2230A0A2" w14:textId="77777777" w:rsidR="00213F3E" w:rsidRPr="009434A5" w:rsidRDefault="00186541" w:rsidP="00186541">
      <w:pPr>
        <w:pStyle w:val="ListParagraph"/>
        <w:numPr>
          <w:ilvl w:val="0"/>
          <w:numId w:val="1"/>
        </w:numPr>
        <w:jc w:val="center"/>
        <w:rPr>
          <w:rFonts w:ascii="American Typewriter" w:eastAsia="Times New Roman" w:hAnsi="American Typewriter" w:cs="Times New Roman"/>
          <w:sz w:val="36"/>
          <w:szCs w:val="20"/>
        </w:rPr>
      </w:pP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YOU 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can’t even see 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yours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el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f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as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an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individual, only as members of a group. And by embracing this as an ideal, 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you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’ve become 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an 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accessor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y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to </w:t>
      </w:r>
      <w:r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>your</w:t>
      </w:r>
      <w:r w:rsidR="00213F3E" w:rsidRPr="009434A5">
        <w:rPr>
          <w:rFonts w:ascii="American Typewriter" w:eastAsia="Times New Roman" w:hAnsi="American Typewriter" w:cs="Times New Roman"/>
          <w:sz w:val="36"/>
          <w:szCs w:val="21"/>
          <w:shd w:val="clear" w:color="auto" w:fill="FFFFFF"/>
        </w:rPr>
        <w:t xml:space="preserve"> own enslavement.</w:t>
      </w:r>
    </w:p>
    <w:p w14:paraId="3E8F2352" w14:textId="77777777" w:rsidR="00213F3E" w:rsidRPr="009434A5" w:rsidRDefault="00213F3E" w:rsidP="00213F3E">
      <w:pPr>
        <w:rPr>
          <w:rFonts w:ascii="Times" w:eastAsia="Times New Roman" w:hAnsi="Times" w:cs="Times New Roman"/>
          <w:sz w:val="20"/>
          <w:szCs w:val="20"/>
        </w:rPr>
      </w:pPr>
    </w:p>
    <w:p w14:paraId="144ACAAC" w14:textId="77777777" w:rsidR="00213F3E" w:rsidRPr="009434A5" w:rsidRDefault="00213F3E"/>
    <w:p w14:paraId="144DDFB6" w14:textId="77777777" w:rsidR="00213F3E" w:rsidRPr="009434A5" w:rsidRDefault="00186541" w:rsidP="00186541">
      <w:pPr>
        <w:jc w:val="center"/>
        <w:rPr>
          <w:rFonts w:ascii="American Typewriter" w:eastAsia="Times New Roman" w:hAnsi="American Typewriter" w:cs="Times New Roman"/>
          <w:b/>
          <w:sz w:val="180"/>
          <w:szCs w:val="20"/>
        </w:rPr>
      </w:pPr>
      <w:r w:rsidRPr="009434A5">
        <w:rPr>
          <w:rFonts w:ascii="American Typewriter" w:eastAsia="Times New Roman" w:hAnsi="American Typewriter" w:cs="Times New Roman"/>
          <w:b/>
          <w:sz w:val="180"/>
          <w:szCs w:val="21"/>
          <w:shd w:val="clear" w:color="auto" w:fill="FFFFFF"/>
        </w:rPr>
        <w:lastRenderedPageBreak/>
        <w:t>I</w:t>
      </w:r>
      <w:r w:rsidR="00213F3E" w:rsidRPr="009434A5">
        <w:rPr>
          <w:rFonts w:ascii="American Typewriter" w:eastAsia="Times New Roman" w:hAnsi="American Typewriter" w:cs="Times New Roman"/>
          <w:b/>
          <w:sz w:val="180"/>
          <w:szCs w:val="21"/>
          <w:shd w:val="clear" w:color="auto" w:fill="FFFFFF"/>
        </w:rPr>
        <w:t>ndividualis</w:t>
      </w:r>
      <w:r w:rsidRPr="009434A5">
        <w:rPr>
          <w:rFonts w:ascii="American Typewriter" w:eastAsia="Times New Roman" w:hAnsi="American Typewriter" w:cs="Times New Roman"/>
          <w:b/>
          <w:sz w:val="180"/>
          <w:szCs w:val="21"/>
          <w:shd w:val="clear" w:color="auto" w:fill="FFFFFF"/>
        </w:rPr>
        <w:t>m</w:t>
      </w:r>
    </w:p>
    <w:p w14:paraId="0A8BF794" w14:textId="77777777" w:rsidR="00213F3E" w:rsidRPr="009434A5" w:rsidRDefault="00213F3E">
      <w:pPr>
        <w:rPr>
          <w:rFonts w:ascii="American Typewriter" w:hAnsi="American Typewriter"/>
        </w:rPr>
      </w:pPr>
    </w:p>
    <w:p w14:paraId="36A58D8E" w14:textId="77777777" w:rsidR="0067256A" w:rsidRPr="009434A5" w:rsidRDefault="0067256A">
      <w:pPr>
        <w:rPr>
          <w:rFonts w:ascii="American Typewriter" w:hAnsi="American Typewriter"/>
        </w:rPr>
      </w:pPr>
    </w:p>
    <w:p w14:paraId="0834618C" w14:textId="77777777" w:rsidR="0067256A" w:rsidRPr="009434A5" w:rsidRDefault="0067256A">
      <w:pPr>
        <w:rPr>
          <w:rFonts w:ascii="American Typewriter" w:hAnsi="American Typewriter"/>
        </w:rPr>
      </w:pPr>
    </w:p>
    <w:p w14:paraId="5C8EECFB" w14:textId="77777777" w:rsidR="00213F3E" w:rsidRPr="009434A5" w:rsidRDefault="00186541" w:rsidP="00186541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9434A5">
        <w:rPr>
          <w:rFonts w:ascii="American Typewriter" w:hAnsi="American Typewriter"/>
          <w:sz w:val="36"/>
          <w:szCs w:val="36"/>
          <w:u w:val="single"/>
        </w:rPr>
        <w:t>The Belief</w:t>
      </w:r>
      <w:r w:rsidRPr="009434A5">
        <w:rPr>
          <w:rFonts w:ascii="American Typewriter" w:hAnsi="American Typewriter"/>
          <w:sz w:val="36"/>
          <w:szCs w:val="36"/>
        </w:rPr>
        <w:t xml:space="preserve">: 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each individual has the right to live for his own sake and to pursue his own happiness</w:t>
      </w: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, … 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in which the individual’s own life is held as sacred</w:t>
      </w:r>
    </w:p>
    <w:p w14:paraId="72265111" w14:textId="77777777" w:rsidR="00213F3E" w:rsidRPr="009434A5" w:rsidRDefault="00213F3E" w:rsidP="00186541">
      <w:pPr>
        <w:jc w:val="center"/>
        <w:rPr>
          <w:rFonts w:ascii="American Typewriter" w:hAnsi="American Typewriter"/>
        </w:rPr>
      </w:pPr>
    </w:p>
    <w:p w14:paraId="4300EAFE" w14:textId="77777777" w:rsidR="00213F3E" w:rsidRPr="009434A5" w:rsidRDefault="00213F3E" w:rsidP="00186541">
      <w:pPr>
        <w:jc w:val="center"/>
        <w:rPr>
          <w:rFonts w:ascii="American Typewriter" w:hAnsi="American Typewriter"/>
        </w:rPr>
      </w:pPr>
    </w:p>
    <w:p w14:paraId="1543E8D2" w14:textId="77777777" w:rsidR="0067256A" w:rsidRPr="009434A5" w:rsidRDefault="0067256A" w:rsidP="00186541">
      <w:pPr>
        <w:jc w:val="center"/>
        <w:rPr>
          <w:rFonts w:ascii="American Typewriter" w:hAnsi="American Typewriter"/>
        </w:rPr>
      </w:pPr>
    </w:p>
    <w:p w14:paraId="69476BE5" w14:textId="77777777" w:rsidR="0067256A" w:rsidRPr="009434A5" w:rsidRDefault="0067256A" w:rsidP="00186541">
      <w:pPr>
        <w:jc w:val="center"/>
        <w:rPr>
          <w:rFonts w:ascii="American Typewriter" w:hAnsi="American Typewriter"/>
        </w:rPr>
      </w:pPr>
    </w:p>
    <w:p w14:paraId="37C0B73F" w14:textId="77777777" w:rsidR="0067256A" w:rsidRPr="009434A5" w:rsidRDefault="0067256A" w:rsidP="00186541">
      <w:pPr>
        <w:jc w:val="center"/>
        <w:rPr>
          <w:rFonts w:ascii="American Typewriter" w:hAnsi="American Typewriter"/>
        </w:rPr>
      </w:pPr>
    </w:p>
    <w:p w14:paraId="7742B922" w14:textId="77777777" w:rsidR="0067256A" w:rsidRPr="009434A5" w:rsidRDefault="0067256A" w:rsidP="00186541">
      <w:pPr>
        <w:jc w:val="center"/>
        <w:rPr>
          <w:rFonts w:ascii="American Typewriter" w:hAnsi="American Typewriter"/>
        </w:rPr>
      </w:pPr>
    </w:p>
    <w:p w14:paraId="63AC6A13" w14:textId="77777777" w:rsidR="009E1E77" w:rsidRPr="007D1751" w:rsidRDefault="009E1E77" w:rsidP="009E1E77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>--- Agree or Disagree ---</w:t>
      </w:r>
    </w:p>
    <w:p w14:paraId="686E4F90" w14:textId="77777777" w:rsidR="009E1E77" w:rsidRPr="007D1751" w:rsidRDefault="009E1E77" w:rsidP="009E1E77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 xml:space="preserve"> Why?</w:t>
      </w:r>
    </w:p>
    <w:p w14:paraId="5B3385E9" w14:textId="4535DDDC" w:rsidR="0067256A" w:rsidRDefault="009E1E77" w:rsidP="0018654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>
        <w:rPr>
          <w:rFonts w:ascii="American Typewriter" w:eastAsia="Times New Roman" w:hAnsi="American Typewriter" w:cs="Times New Roman"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D2B3F" wp14:editId="7E7D3744">
                <wp:simplePos x="0" y="0"/>
                <wp:positionH relativeFrom="column">
                  <wp:posOffset>4457700</wp:posOffset>
                </wp:positionH>
                <wp:positionV relativeFrom="paragraph">
                  <wp:posOffset>242570</wp:posOffset>
                </wp:positionV>
                <wp:extent cx="228600" cy="457200"/>
                <wp:effectExtent l="76200" t="25400" r="76200" b="101600"/>
                <wp:wrapThrough wrapText="bothSides">
                  <wp:wrapPolygon edited="0">
                    <wp:start x="0" y="-1200"/>
                    <wp:lineTo x="-7200" y="19200"/>
                    <wp:lineTo x="4800" y="25200"/>
                    <wp:lineTo x="16800" y="25200"/>
                    <wp:lineTo x="26400" y="19200"/>
                    <wp:lineTo x="21600" y="-1200"/>
                    <wp:lineTo x="0" y="-120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51pt;margin-top:19.1pt;width:1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EF4065" w14:textId="77777777" w:rsidR="009E1E77" w:rsidRDefault="009E1E77" w:rsidP="0018654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</w:p>
    <w:p w14:paraId="778650E8" w14:textId="77777777" w:rsidR="009E1E77" w:rsidRPr="009434A5" w:rsidRDefault="009E1E77" w:rsidP="0018654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</w:p>
    <w:p w14:paraId="62A50F56" w14:textId="77777777" w:rsidR="00213F3E" w:rsidRPr="009434A5" w:rsidRDefault="0067256A" w:rsidP="00186541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It is important, even vital, 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not to sacrifice</w:t>
      </w: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 for others, but to live for your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self and to view the p</w:t>
      </w: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ursuit of your own happiness as your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 highest moral purpose.</w:t>
      </w:r>
    </w:p>
    <w:p w14:paraId="714A5252" w14:textId="77777777" w:rsidR="00213F3E" w:rsidRPr="009434A5" w:rsidRDefault="00213F3E">
      <w:pPr>
        <w:rPr>
          <w:rFonts w:ascii="American Typewriter" w:hAnsi="American Typewriter"/>
        </w:rPr>
      </w:pPr>
    </w:p>
    <w:p w14:paraId="4B450C33" w14:textId="77777777" w:rsidR="00213F3E" w:rsidRPr="009434A5" w:rsidRDefault="00213F3E">
      <w:pPr>
        <w:rPr>
          <w:rFonts w:ascii="American Typewriter" w:hAnsi="American Typewriter"/>
        </w:rPr>
      </w:pPr>
    </w:p>
    <w:p w14:paraId="32F1D679" w14:textId="77777777" w:rsidR="0067256A" w:rsidRPr="009434A5" w:rsidRDefault="0067256A">
      <w:pPr>
        <w:rPr>
          <w:rFonts w:ascii="American Typewriter" w:hAnsi="American Typewriter"/>
        </w:rPr>
      </w:pPr>
    </w:p>
    <w:p w14:paraId="02BDA08D" w14:textId="77777777" w:rsidR="0067256A" w:rsidRPr="009434A5" w:rsidRDefault="0067256A">
      <w:pPr>
        <w:rPr>
          <w:rFonts w:ascii="American Typewriter" w:hAnsi="American Typewriter"/>
        </w:rPr>
      </w:pPr>
    </w:p>
    <w:p w14:paraId="3FC4E45D" w14:textId="77777777" w:rsidR="0067256A" w:rsidRPr="009434A5" w:rsidRDefault="0067256A">
      <w:pPr>
        <w:rPr>
          <w:rFonts w:ascii="American Typewriter" w:hAnsi="American Typewriter"/>
        </w:rPr>
      </w:pPr>
    </w:p>
    <w:p w14:paraId="7F79A4E4" w14:textId="77777777" w:rsidR="0067256A" w:rsidRPr="009434A5" w:rsidRDefault="0067256A">
      <w:pPr>
        <w:rPr>
          <w:rFonts w:ascii="American Typewriter" w:hAnsi="American Typewriter"/>
        </w:rPr>
      </w:pPr>
    </w:p>
    <w:p w14:paraId="3C310757" w14:textId="77777777" w:rsidR="0067256A" w:rsidRPr="009434A5" w:rsidRDefault="0067256A">
      <w:pPr>
        <w:rPr>
          <w:rFonts w:ascii="American Typewriter" w:hAnsi="American Typewriter"/>
        </w:rPr>
      </w:pPr>
    </w:p>
    <w:p w14:paraId="3FF36FA5" w14:textId="77777777" w:rsidR="00213F3E" w:rsidRPr="009434A5" w:rsidRDefault="00213F3E">
      <w:pPr>
        <w:rPr>
          <w:rFonts w:ascii="American Typewriter" w:hAnsi="American Typewriter"/>
        </w:rPr>
      </w:pPr>
    </w:p>
    <w:p w14:paraId="790EDB03" w14:textId="77777777" w:rsidR="00213F3E" w:rsidRPr="009434A5" w:rsidRDefault="00213F3E">
      <w:pPr>
        <w:rPr>
          <w:rFonts w:ascii="American Typewriter" w:hAnsi="American Typewriter"/>
        </w:rPr>
      </w:pPr>
    </w:p>
    <w:p w14:paraId="49F50CA2" w14:textId="77777777" w:rsidR="00213F3E" w:rsidRPr="009434A5" w:rsidRDefault="00213F3E" w:rsidP="0067256A">
      <w:pPr>
        <w:jc w:val="center"/>
        <w:rPr>
          <w:rFonts w:ascii="American Typewriter" w:hAnsi="American Typewriter"/>
          <w:b/>
          <w:sz w:val="144"/>
        </w:rPr>
      </w:pPr>
      <w:r w:rsidRPr="009434A5">
        <w:rPr>
          <w:rFonts w:ascii="American Typewriter" w:hAnsi="American Typewriter"/>
          <w:b/>
          <w:sz w:val="144"/>
        </w:rPr>
        <w:t>Egoism/Selfishness</w:t>
      </w:r>
    </w:p>
    <w:p w14:paraId="58F27725" w14:textId="77777777" w:rsidR="00213F3E" w:rsidRPr="009434A5" w:rsidRDefault="00213F3E">
      <w:pPr>
        <w:rPr>
          <w:rFonts w:ascii="American Typewriter" w:hAnsi="American Typewriter"/>
        </w:rPr>
      </w:pPr>
    </w:p>
    <w:p w14:paraId="68D1AD8A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22"/>
          <w:szCs w:val="36"/>
          <w:shd w:val="clear" w:color="auto" w:fill="FFFFFF"/>
        </w:rPr>
      </w:pPr>
    </w:p>
    <w:p w14:paraId="4EFB84F0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</w:p>
    <w:p w14:paraId="2227C40E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</w:p>
    <w:p w14:paraId="6A9910E5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22"/>
          <w:szCs w:val="36"/>
          <w:shd w:val="clear" w:color="auto" w:fill="FFFFFF"/>
        </w:rPr>
      </w:pPr>
    </w:p>
    <w:p w14:paraId="0D2A09CB" w14:textId="77777777" w:rsidR="00213F3E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40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40"/>
          <w:szCs w:val="36"/>
          <w:u w:val="single"/>
          <w:shd w:val="clear" w:color="auto" w:fill="FFFFFF"/>
        </w:rPr>
        <w:t xml:space="preserve">The </w:t>
      </w:r>
      <w:r w:rsidRPr="009434A5">
        <w:rPr>
          <w:rFonts w:ascii="American Typewriter" w:eastAsia="Times New Roman" w:hAnsi="American Typewriter" w:cs="Times New Roman"/>
          <w:i/>
          <w:sz w:val="40"/>
          <w:szCs w:val="36"/>
          <w:u w:val="single"/>
          <w:shd w:val="clear" w:color="auto" w:fill="FFFFFF"/>
        </w:rPr>
        <w:t>Preliminary</w:t>
      </w:r>
      <w:r w:rsidRPr="009434A5">
        <w:rPr>
          <w:rFonts w:ascii="American Typewriter" w:eastAsia="Times New Roman" w:hAnsi="American Typewriter" w:cs="Times New Roman"/>
          <w:sz w:val="40"/>
          <w:szCs w:val="36"/>
          <w:u w:val="single"/>
          <w:shd w:val="clear" w:color="auto" w:fill="FFFFFF"/>
        </w:rPr>
        <w:t xml:space="preserve"> Idea</w:t>
      </w:r>
      <w:r w:rsidRPr="009434A5">
        <w:rPr>
          <w:rFonts w:ascii="American Typewriter" w:eastAsia="Times New Roman" w:hAnsi="American Typewriter" w:cs="Times New Roman"/>
          <w:sz w:val="40"/>
          <w:szCs w:val="36"/>
          <w:shd w:val="clear" w:color="auto" w:fill="FFFFFF"/>
        </w:rPr>
        <w:t xml:space="preserve">: </w:t>
      </w:r>
      <w:r w:rsidR="00213F3E" w:rsidRPr="009434A5">
        <w:rPr>
          <w:rFonts w:ascii="American Typewriter" w:eastAsia="Times New Roman" w:hAnsi="American Typewriter" w:cs="Times New Roman"/>
          <w:sz w:val="40"/>
          <w:szCs w:val="36"/>
          <w:shd w:val="clear" w:color="auto" w:fill="FFFFFF"/>
        </w:rPr>
        <w:t>It is assumed to mean the pursuit of one’s own ends </w:t>
      </w:r>
      <w:r w:rsidR="00213F3E" w:rsidRPr="009434A5">
        <w:rPr>
          <w:rFonts w:ascii="American Typewriter" w:eastAsia="Times New Roman" w:hAnsi="American Typewriter" w:cs="Times New Roman"/>
          <w:i/>
          <w:iCs/>
          <w:sz w:val="40"/>
          <w:szCs w:val="36"/>
          <w:shd w:val="clear" w:color="auto" w:fill="FFFFFF"/>
        </w:rPr>
        <w:t>at the expense of others</w:t>
      </w:r>
      <w:r w:rsidRPr="009434A5">
        <w:rPr>
          <w:rFonts w:ascii="American Typewriter" w:eastAsia="Times New Roman" w:hAnsi="American Typewriter" w:cs="Times New Roman"/>
          <w:sz w:val="40"/>
          <w:szCs w:val="36"/>
          <w:shd w:val="clear" w:color="auto" w:fill="FFFFFF"/>
        </w:rPr>
        <w:t>.</w:t>
      </w:r>
    </w:p>
    <w:p w14:paraId="20C67A1A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20"/>
          <w:szCs w:val="36"/>
          <w:shd w:val="clear" w:color="auto" w:fill="FFFFFF"/>
        </w:rPr>
      </w:pPr>
    </w:p>
    <w:p w14:paraId="79470A9D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44"/>
          <w:szCs w:val="36"/>
          <w:u w:val="single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44"/>
          <w:szCs w:val="36"/>
          <w:u w:val="single"/>
          <w:shd w:val="clear" w:color="auto" w:fill="FFFFFF"/>
        </w:rPr>
        <w:t xml:space="preserve">HOWEVER, </w:t>
      </w:r>
    </w:p>
    <w:p w14:paraId="356F1AB4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Selfishness 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simply </w:t>
      </w: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means,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 “concern with one’s own interests.” </w:t>
      </w:r>
    </w:p>
    <w:p w14:paraId="02603400" w14:textId="77777777" w:rsidR="00213F3E" w:rsidRPr="009434A5" w:rsidRDefault="00213F3E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But this “does not tell us whether concern with one’s own interests is good or evil; </w:t>
      </w:r>
    </w:p>
    <w:p w14:paraId="3FB797DA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u w:val="single"/>
        </w:rPr>
      </w:pPr>
    </w:p>
    <w:p w14:paraId="0149545A" w14:textId="77777777" w:rsidR="00213F3E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44"/>
          <w:szCs w:val="36"/>
          <w:u w:val="single"/>
        </w:rPr>
      </w:pPr>
      <w:r w:rsidRPr="009434A5">
        <w:rPr>
          <w:rFonts w:ascii="American Typewriter" w:eastAsia="Times New Roman" w:hAnsi="American Typewriter" w:cs="Times New Roman"/>
          <w:sz w:val="44"/>
          <w:szCs w:val="36"/>
          <w:u w:val="single"/>
        </w:rPr>
        <w:t xml:space="preserve">In Fact: </w:t>
      </w:r>
    </w:p>
    <w:p w14:paraId="7535B61E" w14:textId="77777777" w:rsidR="00213F3E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Selfishness is about how </w:t>
      </w:r>
      <w:r w:rsidR="00213F3E"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each individual lives for his own sake, neither sacrificing himself for others, nor sacrificing others to himself.</w:t>
      </w:r>
    </w:p>
    <w:p w14:paraId="28988A4C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18BC" wp14:editId="4112AF00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351pt;margin-top:4.2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" adj="7200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EFE4C1D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</w:p>
    <w:p w14:paraId="7CBAF1D0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56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56"/>
          <w:szCs w:val="36"/>
          <w:shd w:val="clear" w:color="auto" w:fill="FFFFFF"/>
        </w:rPr>
        <w:t>TRUE or FALSE?</w:t>
      </w:r>
    </w:p>
    <w:p w14:paraId="2ADBAD61" w14:textId="77777777" w:rsidR="0067256A" w:rsidRPr="009434A5" w:rsidRDefault="0067256A" w:rsidP="0067256A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  <w:r w:rsidRPr="009434A5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Explain. </w:t>
      </w:r>
    </w:p>
    <w:p w14:paraId="48971C9B" w14:textId="77777777" w:rsidR="0067256A" w:rsidRDefault="0067256A" w:rsidP="0067256A">
      <w:pPr>
        <w:jc w:val="center"/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</w:pPr>
    </w:p>
    <w:p w14:paraId="68315341" w14:textId="77777777" w:rsidR="00213F3E" w:rsidRPr="00186541" w:rsidRDefault="00213F3E" w:rsidP="00213F3E">
      <w:pPr>
        <w:rPr>
          <w:rFonts w:ascii="American Typewriter" w:eastAsia="Times New Roman" w:hAnsi="American Typewriter" w:cs="Times New Roman"/>
          <w:sz w:val="20"/>
          <w:szCs w:val="20"/>
        </w:rPr>
      </w:pPr>
    </w:p>
    <w:p w14:paraId="4753C280" w14:textId="77777777" w:rsidR="00213F3E" w:rsidRPr="00186541" w:rsidRDefault="00213F3E" w:rsidP="00213F3E">
      <w:pPr>
        <w:rPr>
          <w:rFonts w:ascii="American Typewriter" w:eastAsia="Times New Roman" w:hAnsi="American Typewriter" w:cs="Times New Roman"/>
          <w:sz w:val="20"/>
          <w:szCs w:val="20"/>
        </w:rPr>
      </w:pPr>
    </w:p>
    <w:p w14:paraId="735972D3" w14:textId="77777777" w:rsidR="00213F3E" w:rsidRDefault="00213F3E" w:rsidP="009434A5">
      <w:pPr>
        <w:jc w:val="center"/>
        <w:rPr>
          <w:rFonts w:ascii="American Typewriter" w:hAnsi="American Typewriter"/>
          <w:b/>
          <w:sz w:val="200"/>
        </w:rPr>
      </w:pPr>
      <w:r w:rsidRPr="009434A5">
        <w:rPr>
          <w:rFonts w:ascii="American Typewriter" w:hAnsi="American Typewriter"/>
          <w:b/>
          <w:sz w:val="200"/>
        </w:rPr>
        <w:t>Dark Ages</w:t>
      </w:r>
    </w:p>
    <w:p w14:paraId="4997100C" w14:textId="77777777" w:rsidR="007D1751" w:rsidRDefault="007D1751" w:rsidP="009434A5">
      <w:pPr>
        <w:jc w:val="center"/>
        <w:rPr>
          <w:rFonts w:ascii="American Typewriter" w:hAnsi="American Typewriter"/>
          <w:sz w:val="36"/>
          <w:u w:val="single"/>
        </w:rPr>
      </w:pPr>
    </w:p>
    <w:p w14:paraId="434F7EE4" w14:textId="77777777" w:rsidR="007D1751" w:rsidRDefault="007D1751" w:rsidP="009434A5">
      <w:pPr>
        <w:jc w:val="center"/>
        <w:rPr>
          <w:rFonts w:ascii="American Typewriter" w:hAnsi="American Typewriter"/>
          <w:sz w:val="36"/>
          <w:u w:val="single"/>
        </w:rPr>
      </w:pPr>
    </w:p>
    <w:p w14:paraId="5BC3C532" w14:textId="77777777" w:rsidR="007D1751" w:rsidRPr="007D1751" w:rsidRDefault="007D1751" w:rsidP="009434A5">
      <w:pPr>
        <w:jc w:val="center"/>
        <w:rPr>
          <w:rFonts w:ascii="American Typewriter" w:hAnsi="American Typewriter"/>
          <w:sz w:val="36"/>
          <w:u w:val="single"/>
        </w:rPr>
      </w:pPr>
    </w:p>
    <w:p w14:paraId="0070FD3D" w14:textId="77777777" w:rsidR="007D1751" w:rsidRPr="007D1751" w:rsidRDefault="009434A5" w:rsidP="009434A5">
      <w:pPr>
        <w:jc w:val="center"/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</w:pPr>
      <w:r w:rsidRPr="007D1751">
        <w:rPr>
          <w:rFonts w:ascii="American Typewriter" w:hAnsi="American Typewriter"/>
          <w:sz w:val="36"/>
          <w:szCs w:val="36"/>
          <w:u w:val="single"/>
        </w:rPr>
        <w:t>Imagine</w:t>
      </w:r>
      <w:r w:rsidRPr="007D1751">
        <w:rPr>
          <w:rFonts w:ascii="American Typewriter" w:hAnsi="American Typewriter"/>
          <w:sz w:val="36"/>
          <w:szCs w:val="36"/>
        </w:rPr>
        <w:t xml:space="preserve">: </w:t>
      </w:r>
      <w:r w:rsidR="00213F3E" w:rsidRPr="007D1751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Technology and scientific knowledge have been lost. </w:t>
      </w:r>
    </w:p>
    <w:p w14:paraId="09AFBA1F" w14:textId="77777777" w:rsidR="00213F3E" w:rsidRPr="007D1751" w:rsidRDefault="00213F3E" w:rsidP="009434A5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7D1751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The tallest building is only three stories, sundials keep time, and the newest modern invention is the candle.</w:t>
      </w:r>
    </w:p>
    <w:p w14:paraId="3583EA24" w14:textId="77777777" w:rsidR="00213F3E" w:rsidRDefault="00213F3E" w:rsidP="009434A5">
      <w:pPr>
        <w:jc w:val="center"/>
        <w:rPr>
          <w:rFonts w:ascii="American Typewriter" w:hAnsi="American Typewriter"/>
        </w:rPr>
      </w:pPr>
    </w:p>
    <w:p w14:paraId="20BA32DF" w14:textId="77777777" w:rsidR="007D1751" w:rsidRPr="007D1751" w:rsidRDefault="007D1751" w:rsidP="009434A5">
      <w:pPr>
        <w:jc w:val="center"/>
        <w:rPr>
          <w:rFonts w:ascii="American Typewriter" w:hAnsi="American Typewriter"/>
          <w:sz w:val="48"/>
          <w:szCs w:val="72"/>
        </w:rPr>
      </w:pPr>
      <w:r w:rsidRPr="007D1751">
        <w:rPr>
          <w:rFonts w:ascii="American Typewriter" w:hAnsi="American Typewriter"/>
          <w:sz w:val="48"/>
          <w:szCs w:val="72"/>
        </w:rPr>
        <w:t>--- How would you feel? ---</w:t>
      </w:r>
    </w:p>
    <w:p w14:paraId="223E5142" w14:textId="77777777" w:rsidR="007D1751" w:rsidRDefault="007D1751" w:rsidP="009434A5">
      <w:pPr>
        <w:jc w:val="center"/>
        <w:rPr>
          <w:rFonts w:ascii="American Typewriter" w:hAnsi="American Typewriter"/>
          <w:sz w:val="44"/>
          <w:szCs w:val="72"/>
          <w:u w:val="single"/>
        </w:rPr>
      </w:pPr>
      <w:bookmarkStart w:id="0" w:name="_GoBack"/>
      <w:bookmarkEnd w:id="0"/>
      <w:r w:rsidRPr="007D1751"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>Why?</w:t>
      </w:r>
    </w:p>
    <w:p w14:paraId="4BC005F3" w14:textId="77777777" w:rsidR="007D1751" w:rsidRDefault="007D1751" w:rsidP="009434A5">
      <w:pPr>
        <w:jc w:val="center"/>
        <w:rPr>
          <w:rFonts w:ascii="American Typewriter" w:hAnsi="American Typewriter"/>
          <w:sz w:val="44"/>
          <w:szCs w:val="72"/>
          <w:u w:val="single"/>
        </w:rPr>
      </w:pPr>
    </w:p>
    <w:p w14:paraId="20B1253A" w14:textId="77777777" w:rsidR="007D1751" w:rsidRPr="007D1751" w:rsidRDefault="007D1751" w:rsidP="009434A5">
      <w:pPr>
        <w:jc w:val="center"/>
        <w:rPr>
          <w:rFonts w:ascii="American Typewriter" w:hAnsi="American Typewriter"/>
          <w:sz w:val="44"/>
          <w:szCs w:val="72"/>
          <w:u w:val="single"/>
        </w:rPr>
      </w:pPr>
    </w:p>
    <w:p w14:paraId="46EDF5C4" w14:textId="77777777" w:rsidR="00213F3E" w:rsidRPr="007D1751" w:rsidRDefault="007D1751" w:rsidP="009434A5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7D1751">
        <w:rPr>
          <w:rFonts w:ascii="American Typewriter" w:eastAsia="Times New Roman" w:hAnsi="American Typewriter" w:cs="Times New Roman"/>
          <w:sz w:val="36"/>
          <w:szCs w:val="36"/>
          <w:u w:val="single"/>
          <w:shd w:val="clear" w:color="auto" w:fill="FFFFFF"/>
        </w:rPr>
        <w:t>The Belief</w:t>
      </w:r>
      <w:r w:rsidRPr="007D1751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: </w:t>
      </w:r>
      <w:r w:rsidR="00213F3E" w:rsidRPr="007D1751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 xml:space="preserve">scientific and technological </w:t>
      </w:r>
      <w:r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p</w:t>
      </w:r>
      <w:r w:rsidR="00213F3E" w:rsidRPr="007D1751">
        <w:rPr>
          <w:rFonts w:ascii="American Typewriter" w:eastAsia="Times New Roman" w:hAnsi="American Typewriter" w:cs="Times New Roman"/>
          <w:sz w:val="36"/>
          <w:szCs w:val="36"/>
          <w:shd w:val="clear" w:color="auto" w:fill="FFFFFF"/>
        </w:rPr>
        <w:t>rogress requires individuals who are willing to exercise independent, rational thought and are free to innovate based on that thought.</w:t>
      </w:r>
    </w:p>
    <w:p w14:paraId="31FA35EC" w14:textId="77777777" w:rsidR="00213F3E" w:rsidRPr="00186541" w:rsidRDefault="00213F3E">
      <w:pPr>
        <w:rPr>
          <w:rFonts w:ascii="American Typewriter" w:hAnsi="American Typewriter"/>
        </w:rPr>
      </w:pPr>
    </w:p>
    <w:p w14:paraId="66F370C7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>--- Agree or Disagree ---</w:t>
      </w:r>
    </w:p>
    <w:p w14:paraId="243A7E87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 xml:space="preserve"> Why?</w:t>
      </w:r>
    </w:p>
    <w:p w14:paraId="7314BAA9" w14:textId="77777777" w:rsidR="00213F3E" w:rsidRPr="00186541" w:rsidRDefault="00213F3E">
      <w:pPr>
        <w:rPr>
          <w:rFonts w:ascii="American Typewriter" w:hAnsi="American Typewriter"/>
        </w:rPr>
      </w:pPr>
    </w:p>
    <w:p w14:paraId="7D49D961" w14:textId="77777777" w:rsidR="007D1751" w:rsidRDefault="007D1751">
      <w:pPr>
        <w:rPr>
          <w:rFonts w:ascii="American Typewriter" w:hAnsi="American Typewriter"/>
        </w:rPr>
      </w:pPr>
    </w:p>
    <w:p w14:paraId="15256556" w14:textId="77777777" w:rsidR="007D1751" w:rsidRDefault="007D1751">
      <w:pPr>
        <w:rPr>
          <w:rFonts w:ascii="American Typewriter" w:hAnsi="American Typewriter"/>
        </w:rPr>
      </w:pPr>
    </w:p>
    <w:p w14:paraId="56AD5AE6" w14:textId="77777777" w:rsidR="007D1751" w:rsidRPr="00186541" w:rsidRDefault="007D1751">
      <w:pPr>
        <w:rPr>
          <w:rFonts w:ascii="American Typewriter" w:hAnsi="American Typewriter"/>
        </w:rPr>
      </w:pPr>
    </w:p>
    <w:p w14:paraId="53850E68" w14:textId="77777777" w:rsidR="00213F3E" w:rsidRPr="007D1751" w:rsidRDefault="00213F3E" w:rsidP="007D1751">
      <w:pPr>
        <w:jc w:val="center"/>
        <w:rPr>
          <w:rFonts w:ascii="American Typewriter" w:hAnsi="American Typewriter"/>
          <w:b/>
          <w:sz w:val="144"/>
        </w:rPr>
      </w:pPr>
      <w:r w:rsidRPr="007D1751">
        <w:rPr>
          <w:rFonts w:ascii="American Typewriter" w:hAnsi="American Typewriter"/>
          <w:b/>
          <w:sz w:val="144"/>
        </w:rPr>
        <w:t>Power of Language</w:t>
      </w:r>
    </w:p>
    <w:p w14:paraId="3286985A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21"/>
          <w:szCs w:val="21"/>
          <w:shd w:val="clear" w:color="auto" w:fill="FFFFFF"/>
        </w:rPr>
      </w:pPr>
    </w:p>
    <w:p w14:paraId="708F9619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</w:pPr>
    </w:p>
    <w:p w14:paraId="4F7E4261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48"/>
          <w:szCs w:val="36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color w:val="323232"/>
          <w:sz w:val="48"/>
          <w:szCs w:val="36"/>
          <w:u w:val="single"/>
          <w:shd w:val="clear" w:color="auto" w:fill="FFFFFF"/>
        </w:rPr>
        <w:t>The Belief</w:t>
      </w:r>
      <w:r w:rsidRPr="007D1751">
        <w:rPr>
          <w:rFonts w:ascii="American Typewriter" w:eastAsia="Times New Roman" w:hAnsi="American Typewriter" w:cs="Times New Roman"/>
          <w:color w:val="323232"/>
          <w:sz w:val="48"/>
          <w:szCs w:val="36"/>
          <w:shd w:val="clear" w:color="auto" w:fill="FFFFFF"/>
        </w:rPr>
        <w:t xml:space="preserve">: </w:t>
      </w:r>
    </w:p>
    <w:p w14:paraId="39C56279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Concepts</w:t>
      </w:r>
      <w:r w:rsidR="00213F3E"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 xml:space="preserve"> held in the form of words, are not just means of communication — th</w:t>
      </w:r>
      <w:r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ey are the tools we use to make sense of</w:t>
      </w:r>
      <w:r w:rsidR="00213F3E"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 xml:space="preserve"> the world and </w:t>
      </w:r>
      <w:r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 xml:space="preserve">how we </w:t>
      </w:r>
      <w:r w:rsidR="00213F3E"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 xml:space="preserve">think. </w:t>
      </w:r>
    </w:p>
    <w:p w14:paraId="645F90A0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36"/>
          <w:szCs w:val="36"/>
          <w:u w:val="single"/>
          <w:shd w:val="clear" w:color="auto" w:fill="FFFFFF"/>
        </w:rPr>
      </w:pPr>
    </w:p>
    <w:p w14:paraId="413C2DB4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36"/>
          <w:szCs w:val="36"/>
          <w:u w:val="single"/>
          <w:shd w:val="clear" w:color="auto" w:fill="FFFFFF"/>
        </w:rPr>
      </w:pPr>
    </w:p>
    <w:p w14:paraId="3CB23B97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48"/>
          <w:szCs w:val="36"/>
          <w:u w:val="single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color w:val="323232"/>
          <w:sz w:val="48"/>
          <w:szCs w:val="36"/>
          <w:u w:val="single"/>
          <w:shd w:val="clear" w:color="auto" w:fill="FFFFFF"/>
        </w:rPr>
        <w:t>Also:</w:t>
      </w:r>
    </w:p>
    <w:p w14:paraId="1CA4EA99" w14:textId="77777777" w:rsidR="00213F3E" w:rsidRPr="007D1751" w:rsidRDefault="00213F3E" w:rsidP="007D1751">
      <w:pPr>
        <w:jc w:val="center"/>
        <w:rPr>
          <w:rFonts w:ascii="American Typewriter" w:eastAsia="Times New Roman" w:hAnsi="American Typewriter" w:cs="Times New Roman"/>
          <w:sz w:val="36"/>
          <w:szCs w:val="36"/>
        </w:rPr>
      </w:pPr>
      <w:r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A man who doesn’t have the concept “I” — who can only ever </w:t>
      </w:r>
      <w:r w:rsidRPr="007D1751">
        <w:rPr>
          <w:rFonts w:ascii="American Typewriter" w:eastAsia="Times New Roman" w:hAnsi="American Typewriter" w:cs="Times New Roman"/>
          <w:i/>
          <w:iCs/>
          <w:color w:val="323232"/>
          <w:sz w:val="36"/>
          <w:szCs w:val="36"/>
          <w:shd w:val="clear" w:color="auto" w:fill="FFFFFF"/>
        </w:rPr>
        <w:t>speak</w:t>
      </w:r>
      <w:r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 in terms of “we,” “they” and “ours” — can hardly </w:t>
      </w:r>
      <w:r w:rsidRPr="007D1751">
        <w:rPr>
          <w:rFonts w:ascii="American Typewriter" w:eastAsia="Times New Roman" w:hAnsi="American Typewriter" w:cs="Times New Roman"/>
          <w:i/>
          <w:iCs/>
          <w:color w:val="323232"/>
          <w:sz w:val="36"/>
          <w:szCs w:val="36"/>
          <w:shd w:val="clear" w:color="auto" w:fill="FFFFFF"/>
        </w:rPr>
        <w:t>think</w:t>
      </w:r>
      <w:r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 xml:space="preserve"> of himself as an independent, individual human being, let alone contemplate the value and meaning of </w:t>
      </w:r>
      <w:r w:rsid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being an individual</w:t>
      </w:r>
      <w:r w:rsidRPr="007D1751">
        <w:rPr>
          <w:rFonts w:ascii="American Typewriter" w:eastAsia="Times New Roman" w:hAnsi="American Typewriter" w:cs="Times New Roman"/>
          <w:color w:val="323232"/>
          <w:sz w:val="36"/>
          <w:szCs w:val="36"/>
          <w:shd w:val="clear" w:color="auto" w:fill="FFFFFF"/>
        </w:rPr>
        <w:t>.</w:t>
      </w:r>
    </w:p>
    <w:p w14:paraId="7DC8A1C8" w14:textId="77777777" w:rsidR="00213F3E" w:rsidRPr="00186541" w:rsidRDefault="00213F3E" w:rsidP="007D1751">
      <w:pPr>
        <w:jc w:val="center"/>
        <w:rPr>
          <w:rFonts w:ascii="American Typewriter" w:hAnsi="American Typewriter"/>
        </w:rPr>
      </w:pPr>
    </w:p>
    <w:p w14:paraId="14F36A53" w14:textId="77777777" w:rsidR="00213F3E" w:rsidRDefault="00213F3E" w:rsidP="007D1751">
      <w:pPr>
        <w:jc w:val="center"/>
        <w:rPr>
          <w:rFonts w:ascii="American Typewriter" w:eastAsia="Times New Roman" w:hAnsi="American Typewriter" w:cs="Times New Roman"/>
          <w:color w:val="323232"/>
          <w:sz w:val="21"/>
          <w:szCs w:val="21"/>
          <w:shd w:val="clear" w:color="auto" w:fill="FFFFFF"/>
        </w:rPr>
      </w:pPr>
    </w:p>
    <w:p w14:paraId="59429E95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21"/>
          <w:szCs w:val="21"/>
          <w:shd w:val="clear" w:color="auto" w:fill="FFFFFF"/>
        </w:rPr>
      </w:pPr>
    </w:p>
    <w:p w14:paraId="6BCAAF50" w14:textId="77777777" w:rsidR="007D175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21"/>
          <w:szCs w:val="21"/>
          <w:shd w:val="clear" w:color="auto" w:fill="FFFFFF"/>
        </w:rPr>
      </w:pPr>
    </w:p>
    <w:p w14:paraId="59B4938F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>--- Agree or Disagree ---</w:t>
      </w:r>
    </w:p>
    <w:p w14:paraId="7F8DCCC2" w14:textId="77777777" w:rsidR="007D1751" w:rsidRPr="007D1751" w:rsidRDefault="007D1751" w:rsidP="007D1751">
      <w:pPr>
        <w:jc w:val="center"/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</w:pPr>
      <w:r w:rsidRPr="007D1751">
        <w:rPr>
          <w:rFonts w:ascii="American Typewriter" w:eastAsia="Times New Roman" w:hAnsi="American Typewriter" w:cs="Times New Roman"/>
          <w:sz w:val="48"/>
          <w:szCs w:val="72"/>
          <w:shd w:val="clear" w:color="auto" w:fill="FFFFFF"/>
        </w:rPr>
        <w:t xml:space="preserve"> Why?</w:t>
      </w:r>
    </w:p>
    <w:p w14:paraId="7DF51952" w14:textId="77777777" w:rsidR="007D1751" w:rsidRPr="00186541" w:rsidRDefault="007D1751" w:rsidP="007D1751">
      <w:pPr>
        <w:jc w:val="center"/>
        <w:rPr>
          <w:rFonts w:ascii="American Typewriter" w:eastAsia="Times New Roman" w:hAnsi="American Typewriter" w:cs="Times New Roman"/>
          <w:color w:val="323232"/>
          <w:sz w:val="21"/>
          <w:szCs w:val="21"/>
          <w:shd w:val="clear" w:color="auto" w:fill="FFFFFF"/>
        </w:rPr>
      </w:pPr>
    </w:p>
    <w:p w14:paraId="3ED95FE4" w14:textId="77777777" w:rsidR="00213F3E" w:rsidRPr="00186541" w:rsidRDefault="00213F3E">
      <w:pPr>
        <w:rPr>
          <w:rFonts w:ascii="American Typewriter" w:hAnsi="American Typewriter"/>
        </w:rPr>
      </w:pPr>
    </w:p>
    <w:p w14:paraId="34408678" w14:textId="77777777" w:rsidR="00213F3E" w:rsidRPr="00186541" w:rsidRDefault="00213F3E">
      <w:pPr>
        <w:rPr>
          <w:rFonts w:ascii="American Typewriter" w:hAnsi="American Typewriter"/>
        </w:rPr>
      </w:pPr>
    </w:p>
    <w:p w14:paraId="2A737EDD" w14:textId="77777777" w:rsidR="007D1751" w:rsidRDefault="007D1751">
      <w:pPr>
        <w:rPr>
          <w:rFonts w:ascii="American Typewriter" w:hAnsi="American Typewriter"/>
        </w:rPr>
      </w:pPr>
    </w:p>
    <w:p w14:paraId="2BD6B2E3" w14:textId="77777777" w:rsidR="007D1751" w:rsidRDefault="007D1751">
      <w:pPr>
        <w:rPr>
          <w:rFonts w:ascii="American Typewriter" w:hAnsi="American Typewriter"/>
        </w:rPr>
      </w:pPr>
    </w:p>
    <w:p w14:paraId="669976B2" w14:textId="77777777" w:rsidR="007D1751" w:rsidRDefault="007D1751">
      <w:pPr>
        <w:rPr>
          <w:rFonts w:ascii="American Typewriter" w:hAnsi="American Typewriter"/>
        </w:rPr>
      </w:pPr>
    </w:p>
    <w:p w14:paraId="286B6867" w14:textId="77777777" w:rsidR="00213F3E" w:rsidRPr="009E1E77" w:rsidRDefault="00213F3E" w:rsidP="009E1E77">
      <w:pPr>
        <w:jc w:val="center"/>
        <w:rPr>
          <w:rFonts w:ascii="American Typewriter" w:hAnsi="American Typewriter"/>
          <w:b/>
          <w:sz w:val="200"/>
        </w:rPr>
      </w:pPr>
      <w:r w:rsidRPr="009E1E77">
        <w:rPr>
          <w:rFonts w:ascii="American Typewriter" w:hAnsi="American Typewriter"/>
          <w:b/>
          <w:sz w:val="200"/>
        </w:rPr>
        <w:t>Free Will</w:t>
      </w:r>
    </w:p>
    <w:p w14:paraId="3B90F3D0" w14:textId="77777777" w:rsidR="00213F3E" w:rsidRPr="009E1E77" w:rsidRDefault="00213F3E" w:rsidP="009E1E77">
      <w:pPr>
        <w:jc w:val="center"/>
        <w:rPr>
          <w:rFonts w:ascii="American Typewriter" w:hAnsi="American Typewriter"/>
        </w:rPr>
      </w:pPr>
    </w:p>
    <w:p w14:paraId="55867EFC" w14:textId="77777777" w:rsidR="007E3D7B" w:rsidRDefault="007E3D7B" w:rsidP="009E1E77">
      <w:pPr>
        <w:jc w:val="center"/>
        <w:rPr>
          <w:rFonts w:ascii="American Typewriter" w:eastAsia="Times New Roman" w:hAnsi="American Typewriter" w:cs="Times New Roman"/>
          <w:sz w:val="48"/>
          <w:szCs w:val="20"/>
          <w:u w:val="single"/>
        </w:rPr>
      </w:pPr>
    </w:p>
    <w:p w14:paraId="23C25C1F" w14:textId="77777777" w:rsidR="007E3D7B" w:rsidRDefault="007E3D7B" w:rsidP="009E1E77">
      <w:pPr>
        <w:jc w:val="center"/>
        <w:rPr>
          <w:rFonts w:ascii="American Typewriter" w:eastAsia="Times New Roman" w:hAnsi="American Typewriter" w:cs="Times New Roman"/>
          <w:sz w:val="48"/>
          <w:szCs w:val="20"/>
          <w:u w:val="single"/>
        </w:rPr>
      </w:pPr>
    </w:p>
    <w:p w14:paraId="42E63579" w14:textId="5EE43B46" w:rsidR="00213F3E" w:rsidRPr="0013245D" w:rsidRDefault="009E1E77" w:rsidP="009E1E77">
      <w:pPr>
        <w:jc w:val="center"/>
        <w:rPr>
          <w:rFonts w:ascii="American Typewriter" w:eastAsia="Times New Roman" w:hAnsi="American Typewriter" w:cs="Times New Roman"/>
          <w:sz w:val="52"/>
          <w:szCs w:val="20"/>
          <w:u w:val="single"/>
        </w:rPr>
      </w:pPr>
      <w:r w:rsidRPr="0013245D">
        <w:rPr>
          <w:rFonts w:ascii="American Typewriter" w:eastAsia="Times New Roman" w:hAnsi="American Typewriter" w:cs="Times New Roman"/>
          <w:sz w:val="52"/>
          <w:szCs w:val="20"/>
          <w:u w:val="single"/>
        </w:rPr>
        <w:t>Free will</w:t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  <w:t xml:space="preserve"> </w:t>
      </w:r>
      <w:r w:rsidR="007E3D7B" w:rsidRPr="0013245D">
        <w:rPr>
          <w:rFonts w:ascii="American Typewriter" w:eastAsia="Times New Roman" w:hAnsi="American Typewriter" w:cs="Times New Roman"/>
          <w:sz w:val="52"/>
          <w:szCs w:val="20"/>
        </w:rPr>
        <w:tab/>
        <w:t xml:space="preserve">    </w:t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 xml:space="preserve">vs. </w:t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="007E3D7B" w:rsidRPr="0013245D">
        <w:rPr>
          <w:rFonts w:ascii="American Typewriter" w:eastAsia="Times New Roman" w:hAnsi="American Typewriter" w:cs="Times New Roman"/>
          <w:sz w:val="52"/>
          <w:szCs w:val="20"/>
        </w:rPr>
        <w:t xml:space="preserve">  </w:t>
      </w:r>
      <w:r w:rsidR="007E3D7B"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Pr="0013245D">
        <w:rPr>
          <w:rFonts w:ascii="American Typewriter" w:eastAsia="Times New Roman" w:hAnsi="American Typewriter" w:cs="Times New Roman"/>
          <w:sz w:val="52"/>
          <w:szCs w:val="20"/>
        </w:rPr>
        <w:tab/>
      </w:r>
      <w:r w:rsidRPr="0013245D">
        <w:rPr>
          <w:rFonts w:ascii="American Typewriter" w:eastAsia="Times New Roman" w:hAnsi="American Typewriter" w:cs="Times New Roman"/>
          <w:sz w:val="52"/>
          <w:szCs w:val="20"/>
          <w:u w:val="single"/>
        </w:rPr>
        <w:t>D</w:t>
      </w:r>
      <w:r w:rsidR="00213F3E" w:rsidRPr="0013245D">
        <w:rPr>
          <w:rFonts w:ascii="American Typewriter" w:eastAsia="Times New Roman" w:hAnsi="American Typewriter" w:cs="Times New Roman"/>
          <w:sz w:val="52"/>
          <w:szCs w:val="20"/>
          <w:u w:val="single"/>
        </w:rPr>
        <w:t>eterminism</w:t>
      </w:r>
    </w:p>
    <w:p w14:paraId="74C2C810" w14:textId="5D487FAC" w:rsidR="007E3D7B" w:rsidRDefault="007E3D7B" w:rsidP="009E1E77">
      <w:pPr>
        <w:jc w:val="center"/>
        <w:rPr>
          <w:rFonts w:ascii="American Typewriter" w:eastAsia="Times New Roman" w:hAnsi="American Typewriter" w:cs="Times New Roman"/>
          <w:sz w:val="48"/>
          <w:szCs w:val="20"/>
          <w:u w:val="single"/>
        </w:rPr>
      </w:pPr>
      <w:r>
        <w:rPr>
          <w:rFonts w:ascii="American Typewriter" w:eastAsia="Times New Roman" w:hAnsi="American Typewriter" w:cs="Times New Roman"/>
          <w:noProof/>
          <w:sz w:val="4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6E38B" wp14:editId="4478489D">
                <wp:simplePos x="0" y="0"/>
                <wp:positionH relativeFrom="column">
                  <wp:posOffset>7086600</wp:posOffset>
                </wp:positionH>
                <wp:positionV relativeFrom="paragraph">
                  <wp:posOffset>139700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" o:spid="_x0000_s1026" type="#_x0000_t67" style="position:absolute;margin-left:558pt;margin-top:11pt;width: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merican Typewriter" w:eastAsia="Times New Roman" w:hAnsi="American Typewriter" w:cs="Times New Roman"/>
          <w:noProof/>
          <w:sz w:val="4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65ECF" wp14:editId="22DEA4B0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126pt;margin-top:11pt;width: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49E44AB" w14:textId="77777777" w:rsidR="00213F3E" w:rsidRPr="009E1E77" w:rsidRDefault="00213F3E" w:rsidP="007E3D7B">
      <w:pPr>
        <w:rPr>
          <w:rFonts w:ascii="American Typewriter" w:hAnsi="American Typewriter"/>
        </w:rPr>
      </w:pPr>
    </w:p>
    <w:p w14:paraId="251CA242" w14:textId="77777777" w:rsidR="009E1E77" w:rsidRDefault="009E1E77" w:rsidP="009E1E77">
      <w:pPr>
        <w:jc w:val="center"/>
        <w:rPr>
          <w:rFonts w:ascii="American Typewriter" w:hAnsi="American Typewriter"/>
        </w:rPr>
        <w:sectPr w:rsidR="009E1E77" w:rsidSect="00213F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C0A5390" w14:textId="00A19927" w:rsidR="00213F3E" w:rsidRPr="009E1E77" w:rsidRDefault="009E1E77" w:rsidP="009E1E77">
      <w:pPr>
        <w:ind w:right="720"/>
        <w:jc w:val="center"/>
        <w:rPr>
          <w:rFonts w:ascii="American Typewriter" w:hAnsi="American Typewriter"/>
        </w:rPr>
      </w:pPr>
      <w:r w:rsidRPr="009E1E77">
        <w:rPr>
          <w:rFonts w:ascii="American Typewriter" w:hAnsi="American Typewriter"/>
          <w:u w:val="single"/>
        </w:rPr>
        <w:t>The Belief</w:t>
      </w:r>
      <w:r>
        <w:rPr>
          <w:rFonts w:ascii="American Typewriter" w:hAnsi="American Typewriter"/>
        </w:rPr>
        <w:t xml:space="preserve">: </w:t>
      </w:r>
      <w:r w:rsidRPr="009E1E77">
        <w:rPr>
          <w:rFonts w:ascii="American Typewriter" w:hAnsi="American Typewriter"/>
        </w:rPr>
        <w:t>People</w:t>
      </w:r>
      <w:r w:rsidR="00213F3E" w:rsidRPr="009E1E77">
        <w:rPr>
          <w:rFonts w:ascii="American Typewriter" w:hAnsi="American Typewriter"/>
        </w:rPr>
        <w:t xml:space="preserve"> can make choices, can make up their own minds, can make</w:t>
      </w:r>
      <w:r>
        <w:rPr>
          <w:rFonts w:ascii="American Typewriter" w:hAnsi="American Typewriter"/>
        </w:rPr>
        <w:t xml:space="preserve"> </w:t>
      </w:r>
      <w:r w:rsidR="00213F3E" w:rsidRPr="009E1E77">
        <w:rPr>
          <w:rFonts w:ascii="American Typewriter" w:hAnsi="American Typewriter"/>
        </w:rPr>
        <w:t xml:space="preserve">decisions, </w:t>
      </w:r>
      <w:proofErr w:type="gramStart"/>
      <w:r w:rsidR="00213F3E" w:rsidRPr="009E1E77">
        <w:rPr>
          <w:rFonts w:ascii="American Typewriter" w:hAnsi="American Typewriter"/>
        </w:rPr>
        <w:t>can</w:t>
      </w:r>
      <w:proofErr w:type="gramEnd"/>
      <w:r w:rsidR="00213F3E" w:rsidRPr="009E1E77">
        <w:rPr>
          <w:rFonts w:ascii="American Typewriter" w:hAnsi="American Typewriter"/>
        </w:rPr>
        <w:t xml:space="preserve"> direct their own lives by the ideas and values they adopt.</w:t>
      </w:r>
    </w:p>
    <w:p w14:paraId="6334B0E0" w14:textId="77777777" w:rsidR="00213F3E" w:rsidRDefault="00213F3E" w:rsidP="009E1E77">
      <w:pPr>
        <w:jc w:val="center"/>
        <w:rPr>
          <w:rFonts w:ascii="American Typewriter" w:hAnsi="American Typewriter"/>
        </w:rPr>
      </w:pPr>
    </w:p>
    <w:p w14:paraId="1F53AD91" w14:textId="77777777" w:rsidR="009E1E77" w:rsidRPr="009E1E77" w:rsidRDefault="009E1E77" w:rsidP="009E1E77">
      <w:pPr>
        <w:jc w:val="center"/>
        <w:rPr>
          <w:rFonts w:ascii="American Typewriter" w:hAnsi="American Typewriter"/>
        </w:rPr>
      </w:pPr>
    </w:p>
    <w:p w14:paraId="3E685B58" w14:textId="06437C3B" w:rsidR="00213F3E" w:rsidRDefault="009E1E77" w:rsidP="009E1E77">
      <w:pPr>
        <w:jc w:val="center"/>
        <w:rPr>
          <w:rFonts w:ascii="American Typewriter" w:hAnsi="American Typewriter"/>
        </w:rPr>
      </w:pPr>
      <w:r w:rsidRPr="009E1E77">
        <w:rPr>
          <w:rFonts w:ascii="American Typewriter" w:hAnsi="American Typewriter"/>
          <w:u w:val="single"/>
        </w:rPr>
        <w:t>The Belief</w:t>
      </w:r>
      <w:r>
        <w:rPr>
          <w:rFonts w:ascii="American Typewriter" w:hAnsi="American Typewriter"/>
        </w:rPr>
        <w:t>: P</w:t>
      </w:r>
      <w:r w:rsidR="00213F3E" w:rsidRPr="009E1E77">
        <w:rPr>
          <w:rFonts w:ascii="American Typewriter" w:hAnsi="American Typewriter"/>
        </w:rPr>
        <w:t>eople are by nature in the</w:t>
      </w:r>
      <w:r>
        <w:rPr>
          <w:rFonts w:ascii="American Typewriter" w:hAnsi="American Typewriter"/>
        </w:rPr>
        <w:t xml:space="preserve"> </w:t>
      </w:r>
      <w:r w:rsidR="00213F3E" w:rsidRPr="009E1E77">
        <w:rPr>
          <w:rFonts w:ascii="American Typewriter" w:hAnsi="American Typewriter"/>
        </w:rPr>
        <w:t>grip of forces beyond their control, that their beliefs and values are the result</w:t>
      </w:r>
      <w:r w:rsidR="007E3D7B">
        <w:rPr>
          <w:rFonts w:ascii="American Typewriter" w:hAnsi="American Typewriter"/>
        </w:rPr>
        <w:t xml:space="preserve"> </w:t>
      </w:r>
      <w:r w:rsidR="00213F3E" w:rsidRPr="009E1E77">
        <w:rPr>
          <w:rFonts w:ascii="American Typewriter" w:hAnsi="American Typewriter"/>
        </w:rPr>
        <w:t>of some force such as God, other people, the stars, economic conditions,</w:t>
      </w:r>
      <w:r w:rsidR="007E3D7B">
        <w:rPr>
          <w:rFonts w:ascii="American Typewriter" w:hAnsi="American Typewriter"/>
        </w:rPr>
        <w:t xml:space="preserve"> </w:t>
      </w:r>
      <w:r w:rsidR="00213F3E" w:rsidRPr="009E1E77">
        <w:rPr>
          <w:rFonts w:ascii="American Typewriter" w:hAnsi="American Typewriter"/>
        </w:rPr>
        <w:t>instincts or one’s racial</w:t>
      </w:r>
      <w:r w:rsidR="007E3D7B">
        <w:rPr>
          <w:rFonts w:ascii="American Typewriter" w:hAnsi="American Typewriter"/>
        </w:rPr>
        <w:t xml:space="preserve"> </w:t>
      </w:r>
      <w:r w:rsidR="00213F3E" w:rsidRPr="009E1E77">
        <w:rPr>
          <w:rFonts w:ascii="American Typewriter" w:hAnsi="American Typewriter"/>
        </w:rPr>
        <w:t>heritage.</w:t>
      </w:r>
    </w:p>
    <w:p w14:paraId="77194407" w14:textId="77777777" w:rsidR="009E1E77" w:rsidRDefault="009E1E77" w:rsidP="009E1E77">
      <w:pPr>
        <w:jc w:val="center"/>
        <w:rPr>
          <w:rFonts w:ascii="American Typewriter" w:hAnsi="American Typewriter"/>
        </w:rPr>
        <w:sectPr w:rsidR="009E1E77" w:rsidSect="009E1E77">
          <w:type w:val="continuous"/>
          <w:pgSz w:w="15840" w:h="12240" w:orient="landscape"/>
          <w:pgMar w:top="720" w:right="720" w:bottom="720" w:left="720" w:header="720" w:footer="720" w:gutter="0"/>
          <w:cols w:num="2" w:space="1620"/>
          <w:docGrid w:linePitch="360"/>
        </w:sectPr>
      </w:pPr>
    </w:p>
    <w:p w14:paraId="22557D1A" w14:textId="568994AB" w:rsidR="009E1E77" w:rsidRDefault="009E1E77" w:rsidP="009E1E77">
      <w:pPr>
        <w:jc w:val="center"/>
        <w:rPr>
          <w:rFonts w:ascii="American Typewriter" w:hAnsi="American Typewriter"/>
        </w:rPr>
      </w:pPr>
    </w:p>
    <w:p w14:paraId="44AD2523" w14:textId="77777777" w:rsidR="009E1E77" w:rsidRDefault="009E1E77" w:rsidP="009E1E77">
      <w:pPr>
        <w:jc w:val="center"/>
        <w:rPr>
          <w:rFonts w:ascii="American Typewriter" w:hAnsi="American Typewriter"/>
        </w:rPr>
      </w:pPr>
    </w:p>
    <w:p w14:paraId="41768FA0" w14:textId="77777777" w:rsidR="009E1E77" w:rsidRDefault="009E1E77" w:rsidP="009E1E77">
      <w:pPr>
        <w:jc w:val="center"/>
        <w:rPr>
          <w:rFonts w:ascii="American Typewriter" w:hAnsi="American Typewriter"/>
        </w:rPr>
      </w:pPr>
    </w:p>
    <w:p w14:paraId="660196E8" w14:textId="60263626" w:rsidR="007E3D7B" w:rsidRDefault="007E3D7B" w:rsidP="009E1E77">
      <w:pPr>
        <w:jc w:val="center"/>
        <w:rPr>
          <w:rFonts w:ascii="American Typewriter" w:hAnsi="American Typewriter"/>
          <w:sz w:val="48"/>
        </w:rPr>
      </w:pPr>
      <w:r>
        <w:rPr>
          <w:rFonts w:ascii="American Typewriter" w:hAnsi="American Typewriter"/>
          <w:sz w:val="48"/>
        </w:rPr>
        <w:t xml:space="preserve">--- </w:t>
      </w:r>
      <w:r w:rsidR="009E1E77" w:rsidRPr="007E3D7B">
        <w:rPr>
          <w:rFonts w:ascii="American Typewriter" w:hAnsi="American Typewriter"/>
          <w:sz w:val="48"/>
        </w:rPr>
        <w:t xml:space="preserve">Which do you agree with more? </w:t>
      </w:r>
      <w:r>
        <w:rPr>
          <w:rFonts w:ascii="American Typewriter" w:hAnsi="American Typewriter"/>
          <w:sz w:val="48"/>
        </w:rPr>
        <w:t>---</w:t>
      </w:r>
    </w:p>
    <w:p w14:paraId="7C70B3C7" w14:textId="66073A50" w:rsidR="009E1E77" w:rsidRPr="007E3D7B" w:rsidRDefault="009E1E77" w:rsidP="009E1E77">
      <w:pPr>
        <w:jc w:val="center"/>
        <w:rPr>
          <w:rFonts w:ascii="American Typewriter" w:hAnsi="American Typewriter"/>
          <w:sz w:val="48"/>
        </w:rPr>
      </w:pPr>
      <w:r w:rsidRPr="007E3D7B">
        <w:rPr>
          <w:rFonts w:ascii="American Typewriter" w:hAnsi="American Typewriter"/>
          <w:sz w:val="48"/>
        </w:rPr>
        <w:t>Why?</w:t>
      </w:r>
    </w:p>
    <w:sectPr w:rsidR="009E1E77" w:rsidRPr="007E3D7B" w:rsidSect="009E1E7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4D0"/>
    <w:multiLevelType w:val="hybridMultilevel"/>
    <w:tmpl w:val="8014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3E"/>
    <w:rsid w:val="0013245D"/>
    <w:rsid w:val="00186541"/>
    <w:rsid w:val="00213F3E"/>
    <w:rsid w:val="0067256A"/>
    <w:rsid w:val="007D1751"/>
    <w:rsid w:val="007E3D7B"/>
    <w:rsid w:val="009434A5"/>
    <w:rsid w:val="009E1E77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1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3F3E"/>
  </w:style>
  <w:style w:type="character" w:styleId="Emphasis">
    <w:name w:val="Emphasis"/>
    <w:basedOn w:val="DefaultParagraphFont"/>
    <w:uiPriority w:val="20"/>
    <w:qFormat/>
    <w:rsid w:val="00213F3E"/>
    <w:rPr>
      <w:i/>
      <w:iCs/>
    </w:rPr>
  </w:style>
  <w:style w:type="paragraph" w:styleId="ListParagraph">
    <w:name w:val="List Paragraph"/>
    <w:basedOn w:val="Normal"/>
    <w:uiPriority w:val="34"/>
    <w:qFormat/>
    <w:rsid w:val="0018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3F3E"/>
  </w:style>
  <w:style w:type="character" w:styleId="Emphasis">
    <w:name w:val="Emphasis"/>
    <w:basedOn w:val="DefaultParagraphFont"/>
    <w:uiPriority w:val="20"/>
    <w:qFormat/>
    <w:rsid w:val="00213F3E"/>
    <w:rPr>
      <w:i/>
      <w:iCs/>
    </w:rPr>
  </w:style>
  <w:style w:type="paragraph" w:styleId="ListParagraph">
    <w:name w:val="List Paragraph"/>
    <w:basedOn w:val="Normal"/>
    <w:uiPriority w:val="34"/>
    <w:qFormat/>
    <w:rsid w:val="0018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2015-10-02T19:19:00Z</cp:lastPrinted>
  <dcterms:created xsi:type="dcterms:W3CDTF">2015-10-02T18:31:00Z</dcterms:created>
  <dcterms:modified xsi:type="dcterms:W3CDTF">2015-10-02T19:19:00Z</dcterms:modified>
</cp:coreProperties>
</file>