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D4" w:rsidRPr="00D134D4" w:rsidRDefault="00605E80" w:rsidP="00D134D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“</w:t>
      </w:r>
      <w:r w:rsidR="00D134D4" w:rsidRPr="00D134D4">
        <w:rPr>
          <w:rFonts w:ascii="Courier New" w:hAnsi="Courier New" w:cs="Courier New"/>
          <w:sz w:val="20"/>
          <w:szCs w:val="20"/>
        </w:rPr>
        <w:t xml:space="preserve">The World </w:t>
      </w:r>
      <w:r w:rsidRPr="00D134D4">
        <w:rPr>
          <w:rFonts w:ascii="Courier New" w:hAnsi="Courier New" w:cs="Courier New"/>
          <w:sz w:val="20"/>
          <w:szCs w:val="20"/>
        </w:rPr>
        <w:t>on the</w:t>
      </w:r>
      <w:r w:rsidR="00D134D4" w:rsidRPr="00D134D4">
        <w:rPr>
          <w:rFonts w:ascii="Courier New" w:hAnsi="Courier New" w:cs="Courier New"/>
          <w:sz w:val="20"/>
          <w:szCs w:val="20"/>
        </w:rPr>
        <w:t xml:space="preserve"> Turtle’s </w:t>
      </w:r>
      <w:proofErr w:type="gramStart"/>
      <w:r w:rsidR="00D134D4" w:rsidRPr="00D134D4">
        <w:rPr>
          <w:rFonts w:ascii="Courier New" w:hAnsi="Courier New" w:cs="Courier New"/>
          <w:sz w:val="20"/>
          <w:szCs w:val="20"/>
        </w:rPr>
        <w:t>Back</w:t>
      </w:r>
      <w:proofErr w:type="gramEnd"/>
      <w:r>
        <w:rPr>
          <w:rFonts w:ascii="Courier New" w:hAnsi="Courier New" w:cs="Courier New"/>
          <w:sz w:val="20"/>
          <w:szCs w:val="20"/>
        </w:rPr>
        <w:t>”</w:t>
      </w:r>
    </w:p>
    <w:p w:rsidR="00D134D4" w:rsidRPr="00D134D4" w:rsidRDefault="00D134D4" w:rsidP="00D134D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Iroquois</w:t>
      </w:r>
      <w:r w:rsidR="00605E80">
        <w:rPr>
          <w:rFonts w:ascii="Courier New" w:hAnsi="Courier New" w:cs="Courier New"/>
          <w:sz w:val="20"/>
          <w:szCs w:val="20"/>
        </w:rPr>
        <w:t xml:space="preserve"> Myth</w:t>
      </w:r>
    </w:p>
    <w:p w:rsid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134D4" w:rsidRPr="00D134D4" w:rsidRDefault="00D134D4" w:rsidP="00D134D4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In the beginning there was no world, no land, no creatures of the kind that are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around us now, and there were no men. But there was a great ocean which occupied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space as far as anyone could see. Above the ocean was a great void of air. And in the air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there lived the birds of the sea; in the ocean lived the fish and the creatures of the deep.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Far above this unpeopled world, there was a Sky World. Here lived gods who were like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people—like Iroquois.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In the Sky World there was a man who had a wife, and the wife was expecting a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child. The woman became hungry for all kinds of strange delicacies, as women do when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they are with child. She kept her husband busy almost to distraction finding delicious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things for her to eat.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In the middle of the Sky World there grew a Great Tree which was not like any of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trees that we know. It was tremendous; it had grown there forever. It had enormous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roots that spread out from the floor of the Sky World. And on its branches there were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many different kinds of leaves and different kinds of fruits and flowers. The tree was not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supposed to be marked or mutilated by any of the beings who dwelt in the Sky World. It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was a sacred tree that stood at the center of the universe.</w:t>
      </w:r>
    </w:p>
    <w:p w:rsidR="00D134D4" w:rsidRPr="00D134D4" w:rsidRDefault="00D134D4" w:rsidP="00D134D4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woman decided that she wanted some bark from one of the roots of the Great</w:t>
      </w:r>
    </w:p>
    <w:p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Tree—perhaps as a food or as a medicine, we don’t know. She told her husband this. 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didn’t like the idea. He knew it was wrong. But she insisted, and he gave in. So he dug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 hole among the roots of this great sky tree, and he bared some of its roots. But the floor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of the Sky World wasn’t very thick, and he broke a hole through it. He was terrified, for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had never expected to find empty space underneath the world.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But his wife was filled with curiosity. He wouldn’t get any of the roots for her, so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she set out to do it herself. She bent over and she looked down, and she saw the ocean far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below. She leaned down and stuck her head through the hole and looked all around. No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one knows just what happened next. Some say she slipped. Some say that her husband,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fed up with all the demands she had made on him, pushed her.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So she fell through the hole. As she fell, she frantically grabbed at its edges, but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her hands slipped. However, between her fingers there clung bits of things that were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growing on the floor of the Sky World and bits of the root tips of the Great Tree. And so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she began to fall toward the great ocean far below.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birds of the sea saw the woman falling, and they immediately consulted with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each other as to what they could do to help her. Flying wingtip to wingtip they made a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great feathery raft in the sky to support her, and thus they broke her fall. But of course it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was not possible for them to carry the woman very long. Some of the other birds of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sky flew down to the surface of the ocean and called up the ocean creatures to see what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they could do to help. The great sea turtle came and agreed to receive her on his back.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birds placed her gently on the shell of the turtle, and now the turtle floated about on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huge ocean with the woman safely on his back.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beings up in the Sky World paid no attention to this. They knew what was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happening, but they chose to ignore it.</w:t>
      </w:r>
    </w:p>
    <w:p w:rsidR="00D134D4" w:rsidRPr="00D134D4" w:rsidRDefault="00D134D4" w:rsidP="00D134D4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When the woman recovered from her shock and terror, she looked around her.</w:t>
      </w:r>
    </w:p>
    <w:p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All that she could see were the birds and the sea creatures and the sky and the ocean.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the woman said to herself that she would die. But the creatures of the sea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came to her and said that they would try to help her and asked her what they could do.</w:t>
      </w:r>
    </w:p>
    <w:p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She told them that if they could find some soil, she could plant the roots stuck between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her fingers, and from them plants would grow. The sea animals said perhaps there was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dirt at the bottom of the ocean, but no one had ever been down there so they could not be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sure.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If there was dirt at the bottom of the ocean, it was far, far, below the surface in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cold deeps. But the animals said they would try to get some. One by one the diving birds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and animals tried and failed. They went to the limits of their endurance, but they could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not get to the bottom of the ocean. Finally, the muskrat said he would try. He dived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disappeared. All the creatures waited, holding their breath, but he did not return. After a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long time, his little body floated up to the surface of the ocean, a tiny crumb of earth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clutched in his paw. He seemed to be dead. They pulled him up on the turtle’s back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they sang and prayed over him and breathed air into his mouth, and finally, he stirred.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Thus it was the muskrat, the Earth-Diver, who brought from the bottom of the ocean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soil from which the earth was to grow.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woman took the tiny clod of dirt and placed it on the middle of the great sea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turtle’s back. Then the woman began to walk in a circle around it, moving in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lastRenderedPageBreak/>
        <w:t>direction that the sun goes. The earth began to grow. When the earth was big enough,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she planted the roots she had clutched between her fingers when she fell from the Sky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World. Thus the plants grew on the earth.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To keep the earth growing, the woman walked as the sun goes, moving in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direction that the people still move in the dance rituals. She gathered roots and plants to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eat and built herself a little hut. After a while, the woman’s time came, and she was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delivered of a daughter. The woman and her daughter kept walking in a circle around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earth, so that the earth and plants would continue to grow. They lived on the plants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roots they gathered. The girl grew up with her mother, cut off forever from the Sky</w:t>
      </w:r>
    </w:p>
    <w:p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D134D4">
        <w:rPr>
          <w:rFonts w:ascii="Courier New" w:hAnsi="Courier New" w:cs="Courier New"/>
          <w:sz w:val="20"/>
          <w:szCs w:val="20"/>
        </w:rPr>
        <w:t>World above, knowing only the birds and the creatures of the sea, seeing no other beings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like herself.</w:t>
      </w:r>
      <w:proofErr w:type="gramEnd"/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One day, when the girl had grown to womanhood, a man appeared. No one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knows for sure who this man was. He had something to do with the gods above. Perhaps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was the West Wind. As the girl looked at him, she was filled with terror,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amazement, and warmth, and she fainted dead away. As she lay on the ground, the man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reached into his quiver, and he took out two arrows, one sharp and one blunt, and he laid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them across the body of the girl, and quietly went away.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When the girl awoke from her faint, she and her mother continued to walk around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earth. After a while, they knew that the girl was to bear a child. They did not know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it, but the girl was to bear twins.</w:t>
      </w:r>
    </w:p>
    <w:p w:rsidR="00D134D4" w:rsidRPr="00D134D4" w:rsidRDefault="00D134D4" w:rsidP="00D134D4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Within the girl’s body, the twins began to argue and quarrel with one another.</w:t>
      </w:r>
    </w:p>
    <w:p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There could be no peace between them. As the time approached for them to be born,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twins fought about their birth. The right-handed twin wanted to be born in the normal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way, as all children are born. But the left-handed twin said no. He said he saw light in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another direction, and said he would be born that way. The right-handed twin beseeched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him not to, saying that he would kill their mother. But the left-handed twin was stubborn.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went in the direction where he saw light. But he could not be born through his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mother’s mouth or her nose. He was born through her left armpit, and killed her.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meanwhile, the right-handed twin was born in the normal way, as all children are born.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twins met in the world outside, and the right-handed twin accused his brother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of murdering their mother. But the grandmother told them to stop their quarreling. They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buried their mother. And from her grave grew the plants which the people still use.</w:t>
      </w:r>
    </w:p>
    <w:p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From her head grew the corn, the beans, and the squash—“our supporters, the three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sisters.” And from her heart grew the sacred tobacco, which the people still use in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ceremonies and by whose upward floating smoke they send thanks. The women call her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“our mother,” and they dance and sing in the rituals so that the corn, the beans, and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squash may grow to feed the people.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But the conflict of the twins did not end at the grave of their mother. And,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strangely enough, the grandmother favored the left-handed twin.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 xml:space="preserve">The right-handed twin was angry, and he grew </w:t>
      </w:r>
      <w:proofErr w:type="gramStart"/>
      <w:r w:rsidRPr="00D134D4">
        <w:rPr>
          <w:rFonts w:ascii="Courier New" w:hAnsi="Courier New" w:cs="Courier New"/>
          <w:sz w:val="20"/>
          <w:szCs w:val="20"/>
        </w:rPr>
        <w:t>more angry</w:t>
      </w:r>
      <w:proofErr w:type="gramEnd"/>
      <w:r w:rsidRPr="00D134D4">
        <w:rPr>
          <w:rFonts w:ascii="Courier New" w:hAnsi="Courier New" w:cs="Courier New"/>
          <w:sz w:val="20"/>
          <w:szCs w:val="20"/>
        </w:rPr>
        <w:t xml:space="preserve"> as he thought how his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brother had killed their mother. The right-handed twin was the one who did everything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just as he should. He said what he meant, and he meant what he said. He always told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truth, and he always tried to accomplish what seemed to be right and reasonable.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left-handed twin never said what he meant or meant what he said. He always lied, and 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always did things backward. You could never tell what he was trying to do because 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always made it look as if he were doing the opposite. He was the devious one.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These two brothers, as they grew up, represented two ways of the world which are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in all people. The Indians did not call these the right and the wrong. They called them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straight mind and the crooked mind, the upright man and the devious man, the right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and the left.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twins had creative powers. They took clay and modeled it into animals,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they gave these animals life. And in this they contended with one another. The </w:t>
      </w:r>
      <w:proofErr w:type="spellStart"/>
      <w:r w:rsidRPr="00D134D4">
        <w:rPr>
          <w:rFonts w:ascii="Courier New" w:hAnsi="Courier New" w:cs="Courier New"/>
          <w:sz w:val="20"/>
          <w:szCs w:val="20"/>
        </w:rPr>
        <w:t>righthanded</w:t>
      </w:r>
      <w:proofErr w:type="spellEnd"/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twin made the deer and the left-handed twin made the mountain lion which kills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deer. But the right-handed twin knew there would always be more deer than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mountain lions. And he made another animal. He made the ground squirrel. The </w:t>
      </w:r>
      <w:proofErr w:type="spellStart"/>
      <w:r w:rsidRPr="00D134D4">
        <w:rPr>
          <w:rFonts w:ascii="Courier New" w:hAnsi="Courier New" w:cs="Courier New"/>
          <w:sz w:val="20"/>
          <w:szCs w:val="20"/>
        </w:rPr>
        <w:t>lefthanded</w:t>
      </w:r>
      <w:proofErr w:type="spellEnd"/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twin saw that the mountain lion could not get to the ground squirrel, </w:t>
      </w:r>
      <w:proofErr w:type="gramStart"/>
      <w:r w:rsidRPr="00D134D4">
        <w:rPr>
          <w:rFonts w:ascii="Courier New" w:hAnsi="Courier New" w:cs="Courier New"/>
          <w:sz w:val="20"/>
          <w:szCs w:val="20"/>
        </w:rPr>
        <w:t>who</w:t>
      </w:r>
      <w:proofErr w:type="gramEnd"/>
      <w:r w:rsidRPr="00D134D4">
        <w:rPr>
          <w:rFonts w:ascii="Courier New" w:hAnsi="Courier New" w:cs="Courier New"/>
          <w:sz w:val="20"/>
          <w:szCs w:val="20"/>
        </w:rPr>
        <w:t xml:space="preserve"> digs a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hold, so he made the weasel. And although the weasel can go into the ground squirrel’s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hole and kill him, there are lots of ground squirrels and not so many weasels. Next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right-handed twin decided he would make an animal that the weasel could not kill, so 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made the porcupine. But the left-handed twin made the bear, </w:t>
      </w:r>
      <w:proofErr w:type="gramStart"/>
      <w:r w:rsidRPr="00D134D4">
        <w:rPr>
          <w:rFonts w:ascii="Courier New" w:hAnsi="Courier New" w:cs="Courier New"/>
          <w:sz w:val="20"/>
          <w:szCs w:val="20"/>
        </w:rPr>
        <w:t>who</w:t>
      </w:r>
      <w:proofErr w:type="gramEnd"/>
      <w:r w:rsidRPr="00D134D4">
        <w:rPr>
          <w:rFonts w:ascii="Courier New" w:hAnsi="Courier New" w:cs="Courier New"/>
          <w:sz w:val="20"/>
          <w:szCs w:val="20"/>
        </w:rPr>
        <w:t xml:space="preserve"> flips the porcupine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over on his back and tears out his belly.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the right-handed twin made berries and fruits of other kinds for his creatures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to live on. The left-handed twin made briars and poison ivy, and the poisonous plants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like the baneberry and the dogberry, and the suicide root with which people kill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lastRenderedPageBreak/>
        <w:t>themselves when they go out of their minds. And the left-handed twin made medicines,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for good and for evil, for doctoring and for witchcraft.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finally, the right-handed twin made man. The people do not know just how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much the left-handed twin had to do with making man. Man was made of clay, like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pottery, and baked in the fire….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world the twins made was a balanced and orderly world, and this was good.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plant-eating animals created by the right-handed twin would eat up all the vegetation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if their number was not kept down by the meat-eating animals which the left-handed twin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created. But if these carnivorous animals ate too many other animals, then they would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starve, for they would run out of meat. So the right and the left-handed twins built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balance into the world.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As the twins became men full grown, they still contested with one another. No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one had won, and no one had lost. And they knew that the conflict was becoming sharper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and sharper and one of them would have to vanquish the other.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so they came to the duel. They started with gambling. They took a wooden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bowl, and in it they put wild plum pits. One side of the pits was burned black, and by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tossing the pits in the bowl, and betting on how these would fall, they gambled against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one another, as the people still do in the New Year’s rites. All through the morning they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gambled at this game, and all through the afternoon, and the sun went down. And when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sun went down, the game was done, and neither one had won.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So they went on to battle one another at the lacrosse game. And they contested all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day, and the sun went down, and the game was done. And neither had won.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now the battled with clubs, and they fought all day, and the sun went down,</w:t>
      </w:r>
      <w:r w:rsidR="00003EAF">
        <w:rPr>
          <w:rFonts w:ascii="Courier New" w:hAnsi="Courier New" w:cs="Courier New"/>
          <w:sz w:val="20"/>
          <w:szCs w:val="20"/>
        </w:rPr>
        <w:t xml:space="preserve"> a</w:t>
      </w:r>
      <w:r w:rsidRPr="00D134D4">
        <w:rPr>
          <w:rFonts w:ascii="Courier New" w:hAnsi="Courier New" w:cs="Courier New"/>
          <w:sz w:val="20"/>
          <w:szCs w:val="20"/>
        </w:rPr>
        <w:t>nd the fight was done. But neither had won.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they went from one duel to another to see which one would succumb. Each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one knew in his deepest mind that there was something, somewhere, that would vanquish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other. But what was it? Where to find it?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Each knew somewhere in his mind what it was that was his own weak point.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They talked about this as they contested in these duels, day after day, and somehow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deep mind of each entered into the other. And the deep mind of the right-handed twin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lied to his brother, and the deep mind of the left-handed twin told the truth.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On the last day of the duel, as they stood, they at last knew how the right-handed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twin was to kill his brother. Each selected his weapon. The left-handed twin chose a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mere stick that would do him no good. But the right-handed twin picked out the deer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antler, and with one touch he destroyed his brother. And the left-handed twin died, but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died and he didn’t die. The right-handed twin picked up the body and cast it off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edge of the earth. And some place below the world, the left-handed twin still lives and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reigns.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When the sun rises from the east and travels in a huge arc along the sky dome,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which rests like a great upside-down cup on the saucer of the earth, the people are in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daylight realm of the right-handed twin. But when the sun slips down in the west at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nightfall and the dome lifts to let it escape at the western rim, the people are again in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domain of the left-handed twin—the fearful realm of night.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Having killed his brother, the right-handed twin returned home to his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grandmother. And she met him in anger. She threw the food out of the cabin onto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ground, and said that he was a murderer, for he had killed his brother. He grew angry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and told her she had always helped his brother, who had killed their mother. In his anger,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grabbed her by the throat and cut her head off. Her body he threw into the ocean, and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her head, into the sky. There “Our Grandmother, the Moon,” still keeps watch at night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over the realm of her favorite grandson.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right-handed twin has many names. One of them is Sapling. It means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smooth, young, green and fresh and innocent, straightforward, straight-growing, soft and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pliable, teachable and trainable. These are the old ways of describing him. But since 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has gone away, he has other names. He is called “He Holds </w:t>
      </w:r>
      <w:proofErr w:type="gramStart"/>
      <w:r w:rsidRPr="00D134D4">
        <w:rPr>
          <w:rFonts w:ascii="Courier New" w:hAnsi="Courier New" w:cs="Courier New"/>
          <w:sz w:val="20"/>
          <w:szCs w:val="20"/>
        </w:rPr>
        <w:t>Up</w:t>
      </w:r>
      <w:proofErr w:type="gramEnd"/>
      <w:r w:rsidRPr="00D134D4">
        <w:rPr>
          <w:rFonts w:ascii="Courier New" w:hAnsi="Courier New" w:cs="Courier New"/>
          <w:sz w:val="20"/>
          <w:szCs w:val="20"/>
        </w:rPr>
        <w:t xml:space="preserve"> the Skies,” “Master of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Life,” and “Great Creator.”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 xml:space="preserve">The left-handed twin also has many names. One of them is </w:t>
      </w:r>
      <w:smartTag w:uri="urn:schemas-microsoft-com:office:smarttags" w:element="City">
        <w:smartTag w:uri="urn:schemas-microsoft-com:office:smarttags" w:element="place">
          <w:r w:rsidRPr="00D134D4">
            <w:rPr>
              <w:rFonts w:ascii="Courier New" w:hAnsi="Courier New" w:cs="Courier New"/>
              <w:sz w:val="20"/>
              <w:szCs w:val="20"/>
            </w:rPr>
            <w:t>Flint</w:t>
          </w:r>
        </w:smartTag>
      </w:smartTag>
      <w:r w:rsidRPr="00D134D4">
        <w:rPr>
          <w:rFonts w:ascii="Courier New" w:hAnsi="Courier New" w:cs="Courier New"/>
          <w:sz w:val="20"/>
          <w:szCs w:val="20"/>
        </w:rPr>
        <w:t>. He is called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devious one, the one covered with boils. </w:t>
      </w:r>
      <w:proofErr w:type="gramStart"/>
      <w:r w:rsidRPr="00D134D4">
        <w:rPr>
          <w:rFonts w:ascii="Courier New" w:hAnsi="Courier New" w:cs="Courier New"/>
          <w:sz w:val="20"/>
          <w:szCs w:val="20"/>
        </w:rPr>
        <w:t>Old Warty.</w:t>
      </w:r>
      <w:proofErr w:type="gramEnd"/>
      <w:r w:rsidRPr="00D134D4">
        <w:rPr>
          <w:rFonts w:ascii="Courier New" w:hAnsi="Courier New" w:cs="Courier New"/>
          <w:sz w:val="20"/>
          <w:szCs w:val="20"/>
        </w:rPr>
        <w:t xml:space="preserve"> He is stubborn. He is thought of as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being dark in color.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These two being rule the world and keep an</w:t>
      </w:r>
      <w:r w:rsidR="00003EAF">
        <w:rPr>
          <w:rFonts w:ascii="Courier New" w:hAnsi="Courier New" w:cs="Courier New"/>
          <w:sz w:val="20"/>
          <w:szCs w:val="20"/>
        </w:rPr>
        <w:t xml:space="preserve"> eye on the affairs of men. The </w:t>
      </w:r>
      <w:proofErr w:type="spellStart"/>
      <w:r w:rsidRPr="00D134D4">
        <w:rPr>
          <w:rFonts w:ascii="Courier New" w:hAnsi="Courier New" w:cs="Courier New"/>
          <w:sz w:val="20"/>
          <w:szCs w:val="20"/>
        </w:rPr>
        <w:t>righthanded</w:t>
      </w:r>
      <w:proofErr w:type="spellEnd"/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twin, the Master of Life, lives in the Sky World. He is content with the world 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helped to create and with his favorite creatures, the humans. The scent of sacred tobacco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rising from the earth comes gloriously to his nostrils.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lastRenderedPageBreak/>
        <w:t>In the world below lives the left-handed twin. He knows the world of men, and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finds contentment in it. He hears the sounds of warfare and torture, and he finds them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good.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In the daytime, the people have rituals which honor the right-handed twin.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Through the daytime rituals they thank the Master of Life. In the nighttime, the people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dance and sing for the left-handed twin.</w:t>
      </w:r>
    </w:p>
    <w:sectPr w:rsidR="00D134D4" w:rsidRPr="00D134D4" w:rsidSect="00D13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4"/>
    <w:rsid w:val="00003EAF"/>
    <w:rsid w:val="004E76D0"/>
    <w:rsid w:val="005B0242"/>
    <w:rsid w:val="00605E80"/>
    <w:rsid w:val="00942AE6"/>
    <w:rsid w:val="009C348A"/>
    <w:rsid w:val="00D134D4"/>
    <w:rsid w:val="00D4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9CEAC92E.dotm</Template>
  <TotalTime>0</TotalTime>
  <Pages>4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World On The Turtle’s Back</vt:lpstr>
    </vt:vector>
  </TitlesOfParts>
  <Company>CCSD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On The Turtle’s Back</dc:title>
  <dc:creator>CCSD</dc:creator>
  <cp:lastModifiedBy>Cindy Nicolia</cp:lastModifiedBy>
  <cp:revision>2</cp:revision>
  <dcterms:created xsi:type="dcterms:W3CDTF">2012-09-19T14:46:00Z</dcterms:created>
  <dcterms:modified xsi:type="dcterms:W3CDTF">2012-09-19T14:46:00Z</dcterms:modified>
</cp:coreProperties>
</file>